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212"/>
        <w:tblW w:w="0" w:type="auto"/>
        <w:tblLook w:val="04A0" w:firstRow="1" w:lastRow="0" w:firstColumn="1" w:lastColumn="0" w:noHBand="0" w:noVBand="1"/>
      </w:tblPr>
      <w:tblGrid>
        <w:gridCol w:w="3910"/>
        <w:gridCol w:w="3910"/>
      </w:tblGrid>
      <w:tr w:rsidR="001B0E55" w14:paraId="3ACD86D9" w14:textId="77777777" w:rsidTr="001B0E55">
        <w:trPr>
          <w:trHeight w:val="315"/>
        </w:trPr>
        <w:tc>
          <w:tcPr>
            <w:tcW w:w="3910" w:type="dxa"/>
            <w:shd w:val="clear" w:color="auto" w:fill="D9E2F3" w:themeFill="accent1" w:themeFillTint="33"/>
          </w:tcPr>
          <w:p w14:paraId="6809D689" w14:textId="454865ED" w:rsidR="001B0E55" w:rsidRPr="00364466" w:rsidRDefault="001B0E55" w:rsidP="001B0E55">
            <w:pPr>
              <w:rPr>
                <w:sz w:val="24"/>
                <w:szCs w:val="24"/>
              </w:rPr>
            </w:pPr>
            <w:r w:rsidRPr="00364466">
              <w:rPr>
                <w:sz w:val="24"/>
                <w:szCs w:val="24"/>
              </w:rPr>
              <w:t>Version</w:t>
            </w:r>
          </w:p>
        </w:tc>
        <w:tc>
          <w:tcPr>
            <w:tcW w:w="3910" w:type="dxa"/>
          </w:tcPr>
          <w:p w14:paraId="5C782620" w14:textId="32DF5FEA" w:rsidR="001B0E55" w:rsidRPr="00364466" w:rsidRDefault="001B0E55" w:rsidP="001B0E55">
            <w:pPr>
              <w:rPr>
                <w:sz w:val="24"/>
                <w:szCs w:val="24"/>
              </w:rPr>
            </w:pPr>
            <w:r w:rsidRPr="00364466">
              <w:rPr>
                <w:sz w:val="24"/>
                <w:szCs w:val="24"/>
              </w:rPr>
              <w:t>1.</w:t>
            </w:r>
            <w:r w:rsidR="00BB15E1">
              <w:rPr>
                <w:sz w:val="24"/>
                <w:szCs w:val="24"/>
              </w:rPr>
              <w:t>2</w:t>
            </w:r>
          </w:p>
        </w:tc>
      </w:tr>
      <w:tr w:rsidR="001B0E55" w14:paraId="5D5BEBA8" w14:textId="77777777" w:rsidTr="001B0E55">
        <w:trPr>
          <w:trHeight w:val="315"/>
        </w:trPr>
        <w:tc>
          <w:tcPr>
            <w:tcW w:w="3910" w:type="dxa"/>
            <w:shd w:val="clear" w:color="auto" w:fill="D9E2F3" w:themeFill="accent1" w:themeFillTint="33"/>
          </w:tcPr>
          <w:p w14:paraId="79BAFB49" w14:textId="5187C9B1" w:rsidR="001B0E55" w:rsidRPr="00364466" w:rsidRDefault="001B0E55" w:rsidP="001B0E55">
            <w:pPr>
              <w:rPr>
                <w:sz w:val="24"/>
                <w:szCs w:val="24"/>
              </w:rPr>
            </w:pPr>
            <w:r w:rsidRPr="00364466">
              <w:rPr>
                <w:sz w:val="24"/>
                <w:szCs w:val="24"/>
              </w:rPr>
              <w:t>Author</w:t>
            </w:r>
          </w:p>
        </w:tc>
        <w:tc>
          <w:tcPr>
            <w:tcW w:w="3910" w:type="dxa"/>
          </w:tcPr>
          <w:p w14:paraId="1547122A" w14:textId="6CFC7C19" w:rsidR="001B0E55" w:rsidRPr="00364466" w:rsidRDefault="001B0E55" w:rsidP="001B0E55">
            <w:pPr>
              <w:rPr>
                <w:sz w:val="24"/>
                <w:szCs w:val="24"/>
              </w:rPr>
            </w:pPr>
            <w:r w:rsidRPr="00364466">
              <w:rPr>
                <w:sz w:val="24"/>
                <w:szCs w:val="24"/>
              </w:rPr>
              <w:t>Lead Safeguarding Officer</w:t>
            </w:r>
          </w:p>
        </w:tc>
      </w:tr>
      <w:tr w:rsidR="001B0E55" w14:paraId="7BC91B2A" w14:textId="77777777" w:rsidTr="001B0E55">
        <w:trPr>
          <w:trHeight w:val="58"/>
        </w:trPr>
        <w:tc>
          <w:tcPr>
            <w:tcW w:w="3910" w:type="dxa"/>
            <w:shd w:val="clear" w:color="auto" w:fill="D9E2F3" w:themeFill="accent1" w:themeFillTint="33"/>
          </w:tcPr>
          <w:p w14:paraId="2A6C814C" w14:textId="752A0EBE" w:rsidR="001B0E55" w:rsidRPr="00364466" w:rsidRDefault="001B0E55" w:rsidP="001B0E55">
            <w:pPr>
              <w:rPr>
                <w:sz w:val="24"/>
                <w:szCs w:val="24"/>
              </w:rPr>
            </w:pPr>
            <w:r w:rsidRPr="00364466">
              <w:rPr>
                <w:sz w:val="24"/>
                <w:szCs w:val="24"/>
              </w:rPr>
              <w:t>Date Reviewed</w:t>
            </w:r>
          </w:p>
        </w:tc>
        <w:tc>
          <w:tcPr>
            <w:tcW w:w="3910" w:type="dxa"/>
          </w:tcPr>
          <w:p w14:paraId="1FA8FE5A" w14:textId="34D78E48" w:rsidR="001B0E55" w:rsidRPr="00364466" w:rsidRDefault="00F7777E" w:rsidP="001B0E55">
            <w:pPr>
              <w:rPr>
                <w:sz w:val="24"/>
                <w:szCs w:val="24"/>
              </w:rPr>
            </w:pPr>
            <w:r>
              <w:rPr>
                <w:sz w:val="24"/>
                <w:szCs w:val="24"/>
              </w:rPr>
              <w:t>02</w:t>
            </w:r>
            <w:r w:rsidRPr="00F7777E">
              <w:rPr>
                <w:sz w:val="24"/>
                <w:szCs w:val="24"/>
                <w:vertAlign w:val="superscript"/>
              </w:rPr>
              <w:t>nd</w:t>
            </w:r>
            <w:r>
              <w:rPr>
                <w:sz w:val="24"/>
                <w:szCs w:val="24"/>
              </w:rPr>
              <w:t xml:space="preserve"> April 2024</w:t>
            </w:r>
          </w:p>
        </w:tc>
      </w:tr>
      <w:tr w:rsidR="001B0E55" w14:paraId="45BB639D" w14:textId="77777777" w:rsidTr="001B0E55">
        <w:trPr>
          <w:trHeight w:val="315"/>
        </w:trPr>
        <w:tc>
          <w:tcPr>
            <w:tcW w:w="3910" w:type="dxa"/>
            <w:shd w:val="clear" w:color="auto" w:fill="D9E2F3" w:themeFill="accent1" w:themeFillTint="33"/>
          </w:tcPr>
          <w:p w14:paraId="607C7759" w14:textId="52D7F79E" w:rsidR="001B0E55" w:rsidRPr="00364466" w:rsidRDefault="001B0E55" w:rsidP="001B0E55">
            <w:pPr>
              <w:rPr>
                <w:sz w:val="24"/>
                <w:szCs w:val="24"/>
              </w:rPr>
            </w:pPr>
            <w:r w:rsidRPr="00364466">
              <w:rPr>
                <w:sz w:val="24"/>
                <w:szCs w:val="24"/>
              </w:rPr>
              <w:t>Review Due Date</w:t>
            </w:r>
          </w:p>
        </w:tc>
        <w:tc>
          <w:tcPr>
            <w:tcW w:w="3910" w:type="dxa"/>
          </w:tcPr>
          <w:p w14:paraId="21FB6E18" w14:textId="70AFB54D" w:rsidR="001B0E55" w:rsidRPr="00364466" w:rsidRDefault="006F4F23" w:rsidP="001B0E55">
            <w:pPr>
              <w:rPr>
                <w:sz w:val="24"/>
                <w:szCs w:val="24"/>
              </w:rPr>
            </w:pPr>
            <w:r>
              <w:rPr>
                <w:sz w:val="24"/>
                <w:szCs w:val="24"/>
              </w:rPr>
              <w:t>31 August</w:t>
            </w:r>
            <w:r w:rsidR="001B0E55" w:rsidRPr="00364466">
              <w:rPr>
                <w:sz w:val="24"/>
                <w:szCs w:val="24"/>
              </w:rPr>
              <w:t xml:space="preserve"> 2025</w:t>
            </w:r>
          </w:p>
        </w:tc>
      </w:tr>
    </w:tbl>
    <w:p w14:paraId="31F9831B" w14:textId="1D619F05" w:rsidR="00EC37CB" w:rsidRDefault="001B0E55">
      <w:r>
        <w:rPr>
          <w:noProof/>
        </w:rPr>
        <mc:AlternateContent>
          <mc:Choice Requires="wpg">
            <w:drawing>
              <wp:anchor distT="0" distB="0" distL="0" distR="0" simplePos="0" relativeHeight="251659264" behindDoc="1" locked="0" layoutInCell="1" allowOverlap="1" wp14:anchorId="6D241BCE" wp14:editId="108A0DFC">
                <wp:simplePos x="0" y="0"/>
                <wp:positionH relativeFrom="margin">
                  <wp:posOffset>-335280</wp:posOffset>
                </wp:positionH>
                <wp:positionV relativeFrom="margin">
                  <wp:align>top</wp:align>
                </wp:positionV>
                <wp:extent cx="5600700" cy="998220"/>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998220"/>
                          <a:chOff x="0" y="0"/>
                          <a:chExt cx="6376670" cy="1034415"/>
                        </a:xfrm>
                      </wpg:grpSpPr>
                      <pic:pic xmlns:pic="http://schemas.openxmlformats.org/drawingml/2006/picture">
                        <pic:nvPicPr>
                          <pic:cNvPr id="125" name="Image 125" descr="C:\Users\mmortici\Downloads\NSPCC_Crayon_DottedLine_Medium.png"/>
                          <pic:cNvPicPr/>
                        </pic:nvPicPr>
                        <pic:blipFill>
                          <a:blip r:embed="rId6" cstate="print"/>
                          <a:stretch>
                            <a:fillRect/>
                          </a:stretch>
                        </pic:blipFill>
                        <pic:spPr>
                          <a:xfrm>
                            <a:off x="87845" y="0"/>
                            <a:ext cx="6201410" cy="68577"/>
                          </a:xfrm>
                          <a:prstGeom prst="rect">
                            <a:avLst/>
                          </a:prstGeom>
                        </pic:spPr>
                      </pic:pic>
                      <pic:pic xmlns:pic="http://schemas.openxmlformats.org/drawingml/2006/picture">
                        <pic:nvPicPr>
                          <pic:cNvPr id="126" name="Image 126" descr="C:\Users\mmortici\Downloads\NSPCC_Crayon_DottedLine_Medium.png"/>
                          <pic:cNvPicPr/>
                        </pic:nvPicPr>
                        <pic:blipFill>
                          <a:blip r:embed="rId7" cstate="print"/>
                          <a:stretch>
                            <a:fillRect/>
                          </a:stretch>
                        </pic:blipFill>
                        <pic:spPr>
                          <a:xfrm>
                            <a:off x="0" y="5080"/>
                            <a:ext cx="79717" cy="1029064"/>
                          </a:xfrm>
                          <a:prstGeom prst="rect">
                            <a:avLst/>
                          </a:prstGeom>
                        </pic:spPr>
                      </pic:pic>
                      <pic:pic xmlns:pic="http://schemas.openxmlformats.org/drawingml/2006/picture">
                        <pic:nvPicPr>
                          <pic:cNvPr id="127" name="Image 127" descr="C:\Users\mmortici\Downloads\NSPCC_Crayon_DottedLine_Medium.png"/>
                          <pic:cNvPicPr/>
                        </pic:nvPicPr>
                        <pic:blipFill>
                          <a:blip r:embed="rId8" cstate="print"/>
                          <a:stretch>
                            <a:fillRect/>
                          </a:stretch>
                        </pic:blipFill>
                        <pic:spPr>
                          <a:xfrm>
                            <a:off x="6298154" y="18923"/>
                            <a:ext cx="78477" cy="101447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7D2A4A" id="Group 124" o:spid="_x0000_s1026" style="position:absolute;margin-left:-26.4pt;margin-top:0;width:441pt;height:78.6pt;z-index:-251657216;mso-wrap-distance-left:0;mso-wrap-distance-right:0;mso-position-horizontal-relative:margin;mso-position-vertical:top;mso-position-vertical-relative:margin;mso-width-relative:margin;mso-height-relative:margin" coordsize="63766,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Xh232AIAACwKAAAOAAAAZHJzL2Uyb0RvYy54bWzsVslu2zAQvRfoPwi6&#10;x1osS7IQOwe7CQKkqdE0NwMBTVESEXEBSW9/3yGlOIldoEXQHBr0IIKLOHzz5s2Q5xc71nobojQV&#10;fOJHg9D3CMeipLye+Pc/Ls9y39MG8RK1gpOJvyfav5h+/nS+lQWJRSPakigPjHBdbOXEb4yRRRBo&#10;3BCG9EBIwmGxEoohA0NVB6VCW7DO2iAOwzTYClVKJTDRGmbn3aI/dfarimDzrao0MV478QGbca1y&#10;7cq2wfQcFbVCsqG4h4HegIIhyuHQg6k5MshbK3piilGshBaVGWDBAlFVFBPnA3gThUfeXCmxls6X&#10;utjW8kATUHvE05vN4tvNlZJ3cqE69NC9EfhRAy/BVtbFy3U7rp9/3lWK2U3ghLdzjO4PjJKd8TBM&#10;jtIwzEIgHsPaeJzHcU85biAuJ9tw86XfmA6zNM36jVE4TJJoZIMVoKI716E7oJEUF/D1DEHvhKHf&#10;Kwl2mbUifm+E/ZENhtTjWp5BMCUydEVbavZOmBA2C4pvFhRbcu0AyFwoj5aQKPHI9zhikBHXDNXE&#10;cxMl0Ri0OSuW9xpSasmYUIZiupyLLW8FKvXy9m4xmz3MFNoL/jAXxpDyhnLy8JWUdM0GkteWpafD&#10;7NGWtBMkq5bKS9q2Nn623/sMhx8J6xe0daKdC7xmhJsuCxVpwX3BdUOl9j1VELYi4Ke6LiMIPlQA&#10;A65KRbnpUk4bRQxu7PkV4PgOidpF97DgQD/jtC7oXqZHysuzPAE6T9WXQk4lUS+iNB9l2SsJoUIq&#10;ba6IYJ7tAFpAAXFDBdrc6B7P0y89ix0Ehw0QdUxD5x8SXnosPJj4kMKL3114oCwQ3SjM+6L2VPWy&#10;cRZlXc2Lwngcpsl/3cVAyOuCBxMfUnfDd9ddGo/zaJQ49UX5OB52NfUgvzyBSueu3AgKYJK59cPN&#10;+TfKnrt94UniLuT++WTfPC/H0H/5yJv+BAAA//8DAFBLAwQKAAAAAAAAACEAGQz1fcghAADIIQAA&#10;FAAAAGRycy9tZWRpYS9pbWFnZTEucG5niVBORw0KGgoAAAANSUhEUgAABH8AAAAMCAYAAAD70hH+&#10;AAAABmJLR0QA/wD/AP+gvaeTAAAACXBIWXMAAA7EAAAOxAGVKw4bAAAgAElEQVR4nO2debxdVXXH&#10;v/vNQ8aXEQhkZkqEBCKDRKRFwhQExFKK1KkOgAqxiAW1YFuoVRG01ioNDgRBEQggCIggpMokIQOQ&#10;BMhAAmQihMx5SV5edv/4rZN73nnn3bv3fY8mxKzP530CL7nr7rOH9Vvrt9Zex3nvcc5VA+OAVcAW&#10;YLn3vpV3uTjnegL9gIXee1+mjgqgCWgA/hqYCywA1nrvd3TVWPfKXtkr5YtzzpV7xv/SxTlXh2zc&#10;8k7YyRFAD+AtYJ33fl0XDnGXiHOuCjgYeM17v74TenoA1cCRQA0wE3jbe9/cJQPdK3tlr3Ra9mJI&#10;eWI+cj9gg/d+cxmfPxDojrBjTWds7e4iNicHA290Eju6AXXAUUAr8DzC1+h53it7Za+8M+Kcq3i3&#10;8QFVzrlG4B+ASxDx0wJcDjwSqsQM3T7A/sDccoyd6egN1APvBV4A3kSAEg3IzrmRQC/gCGCLc25p&#10;mcBeB3wNOA7Yz8a0FPg0sCJyTM7+sxbYDrTGjsk51xeYaGP4czlBlo1jKDAIzfNaoCew/t22gf8S&#10;xcja/sjhWgu8vieQteWKc64W6OWcOwXt51dRsL1qd3DmnXM1gAO62Z+rY8Zl692AzmeXPI9zbgBQ&#10;AWxD9n4MMM059wTwpxg74Jw7HrgaOADYCjzsnLs8Zk8aUT8E2ftFwQ/SVkcDmqexwGbgFTRnW8vQ&#10;1RcYjJIig5xzj5Wjx+Q0hBcjkN1fBXwbuDtyTA7tnyr71fZYe2178QSE1//rvX815vMpPT3RnlkE&#10;vAE0Ajv2BiW7vzjnKpEtGoJ8vhV7AllbrtiZqASONyz5IyJp13jvt+3SwbHz3Nfa//YG3vLet0Tq&#10;aAS2eu+3d9GYGpAPshrZk38EnnHOzQXu9t5vCNDhgGOAaxF2bAEecM5d5b3fEjGWXsi2rvfevxL7&#10;LKajGwWCfiMwH9hYJnb0Q7HC0cBLzrmnOrGPJgCfB0ai+VkK3Aj8KnJMCXZUAztQ7BGLHfXA+1Cc&#10;Nw1YXGZs1hsYBbyGsKMB8N77TbG69sr/r1hCrBuKH7fSSXLTdL5rSXfDjhpgvOHqnxCHsWp3ickM&#10;0ypRgndlgh1VwBeAK1Hwn8innHMvAM3ApoCHqAa+BJwDfN05d18ZG6IWkSynIOOyAjmW3wCeilHk&#10;nBuIgpGhKBhcA9wROZ4E4D6ADFTCwC8FDkGOUxD5YxvkOOD9KDv+HtNzg40vdDw9gIvRPK0Gvuec&#10;m+y9XxOhowEB7heAvwKeBm5Bm2Ohc25epL5qYDhy/l/qCgPunKvszMExR2cIsKATAVuiqz/ajw4d&#10;6pne+41l6nKAS0DXjIUvg3A7Ge2nOrSW/4Aq0mLH09c+30rhrDwd6lg65w5Dc/MYsKUzxKFzrg8K&#10;Jg8HXgIeDnFU7XNfRw7EBcASdDamAz92zi2I3Uu2Tj1QMLshIW07AVCNwHhEAKwH/sU5tyhkvmyP&#10;nIkcyTudc3/uZBVjH+BE4JPAQORQjkHnfwLwczR3QUG8c+5Y4PumI5EGYKpzbhYiKEIc+feZnt85&#10;524okwA6Hvg3dPZbkX3+pXPuezF2wMDyTODLwLMoMJkJrIwdkHNuDMLHdYhs/yMwADjMOXdP6Fpa&#10;ZdUHgENRYNEDmOKcuyN0f5utPgH4MTq39zvnvu69nxP5TIcgrL8EWA78DGXtNzvnnvfeL4jQ5dA+&#10;3AdVni2PGUsHOivR2S33nDgUTG5CzlJnsKgOrVcTwpA3vfeLO6FvJzZm8SRCBgBfQSTkmcBtwPfK&#10;GEsVOrd1aG83A3/w3gedE+dcd+BU4BmUwOgMftQgv2wMsj93e+9Dk3PnIt9sPFqrZ9GzfM8593SZ&#10;1Sx1aF42eO9bOxngVKBzf56N8Vrn3MPItpbUaYnQjwOznXMPhRAzRXTVozn+JLK3q9BZGWj/vxSY&#10;h+awmJ4KRLT8F0rQJtIduM85NwMRFCHYcRzCjgedc9d575dEPZTkJJQEORAR9MuBW5xzPywDOz6M&#10;bOOzaF7monmKEsOO7gijBwGPA32BETH7yTk3GGH7ISih0QD8zPAniJSys34CmufBwP3AVc65uZGJ&#10;rPeg+fk8muMfowRms2FHMO6b/RuA5uYNZKs7RSJ0QezhgIPQuV/aybE0IF+mJyLs3vbez+/EuNKx&#10;R7nYMQi4FGHjqYiE/E4Z46lHSboG4ADn3Abgce990DmxWPhkxA2s6Aypbbb6IGTXGoGpEdhxAbI/&#10;RyOf6mlEin3LOTernHjYbEgD2kPbu4AcOxTZ//HA15xzjyEbx4uAz/xsR2TJ7cBJ3nuK/dhAf4oc&#10;7pXAZ4BhQG2pz6Z0nAcszBnLNUBFhJ5KlEnYnHqW3wPvDdWR0tUP+F9gMTLercAGVFkwIULPYaYj&#10;/VxbEfnTN1BHBTAJEVmJjm3Ab4FPAFWBes5B4Lw1pWcV2rTPIhKvW8SzDUNE223A/9gGOxKBlIvQ&#10;U4UCgH8Bvhqz5jl6xgEfQRn3k4CPAgeWuf4/QxmKV4CHgX5ljmsY8E07V7cCNyHSbZJ9Tx1QE6Bn&#10;AALedQg0t6MKgg+EzhlySD6IHJTm1FmZBxwS8UxX2955EAXdw8uYl1rk4HwNOQOPIwfjHKCyxGfr&#10;gTPsc1m70YxIpLPKGNNAW6NHbF/fD9wJjInUU40A4UoUHHt0ZfRC4CKgIUBHJfDPKBt5J3AWIoAP&#10;jDlfpqsJ+HVqvfN+XgPOiNB5ObKLWT2zgJ8g8r4uQM+HkUOxFuHOQUBTxDgOAR5AlavpccwA9o+c&#10;pxNsHnaYjiW2XtVl7KV/RY7pYpun9cDbwHeB+kAdVcCUnDl+DtnboH2AnK2ZGR0vIRzaN1DHMOAe&#10;ZH/S/sJ0YI6teYwNqQE+ZfNxJ7LVRyKnNwjTTI9Dfsg5iMAcGrtWKV37AKejCtuzbG9OIBKTbEwf&#10;Rz7WQpufiWWOqZvNza9sL/wU+IXN2yHIFjaU2gs2pgtt/VbZ+r2MgrFegWOpRkmD0+x8taAAtdn0&#10;hO7HI4BliPyZjEjpkhiY0VFhz/1+dCXmdYTZV1HCt0K2dSTwm5yztR2RxzeUOaZJwBMIR6YijJxE&#10;pA1BlT4TbI4Sn+9bKAA7NFDHeOSzzkPYcSEK3Era5RxdnyUfb9N+7XdKzZntw38iHztesDW8OmS+&#10;kK+3DvnGtyLsCPbTgNHAQ7bm6XHMBgZHzs+JCOMTHYtsvmP3UCVKaq1A+OGRD7AK+HfCsaMe2eQd&#10;mWebaWc49KyORvYrrWMucD3QP1DHUITR6RhmM8Kx2bbmIyLmqAphx012xi5AGDeEeOxoRCTwjXQO&#10;O/ZDPulpCEPOsT0R5auZrk+huGOxnd2zyxxTA/Ax5Psl2HEzwo6DUOxRRwC+oZhhA/JhWm2vXwT0&#10;jFizY1HSYSayZ1vszy9GPNMxyC97Cvnop8SseeqM1SHSeg7y+X5g525AwGeHA3eRjx3LkB1sjByT&#10;Q1WUTyKsvxvZpi+Vse59Ufw7287/NmQ7vmTrzvW0NwzefncXsE8R5XWI9f8uMkzJZ1chIiEoWLIN&#10;cV3OONahqobgCURB0RM5z/PtkM2dsxCnkE+QTSYQyBEZlhdwTScwYLbFejVHh0cEVZ/Azf5V2oNc&#10;8rPJNsqwiDk6HpFr04D7UNnbShQ4X0cAeKJg+3pEQG1CDtxk5OwOjlk3ZPyfQ9UozyNnZDvKMEU5&#10;O7aXpqT29hLggjIOYRUdOzqbEOExEegeoKsGOX9bM3peRY5dUQOIzuwN9kybMjpWACcHjKEaseTT&#10;M59/Gt1ND3UoqlF1xcMUHJy3UUD6e0o77xNRJUX2OdJGeFIZ65Ula19GgekHKEFIpXR0R47ykwgs&#10;02N6E/h6oJ4a4D9Tn11vf75AZCAJ7Et7By77sxaBT0wA11EwsAA4tchnKxCZeQ46q8nnmpHT84WI&#10;cXzQ5jU7hl8RZ89qEWGV1fMcsF8Ze2kQsiFZm7sIGB2oY4Std3ZMW4DPBeqoAH7YwTptBE4L1DOW&#10;/CRNem9/LGJ+mpDD/RgiWR9EtmAmclBPCdBRhRz3+5GN3ogC+isRkRTjPzQA/418iGkoUNmBSI6R&#10;kWtfi5zlRTY/G+xZgxI+GV2Ho6so2TlvRWf6asIJvFMQxqb1NCPSrKQOZHeTeW7NjOWbhAXs/VC1&#10;UXoMq9GZD8ZpRGz8xtZnO3JwX7E9emaJzw5GgfGyDvaztz3QI3Kt6hExl+jYYPv7yyjIDLVpxyEy&#10;YxltfeM1yGcIXe/TKZC1zTZHa1FitaTPkdH1H0Xmyts4HwAGBugaV2TuF1IEO+zz+6Fzn8a0Lbb+&#10;l0U808nkY9gdRJx55Ft92+Y3rWcuMChmnk3fvigRko2LFgOjAnUcYmcjDzs+E6ijFvnPeeu0jgCf&#10;0fQcg3ypPD2tCDs+GTE/PRDx8yiKNx5A2DEDYe5Jpc4aivHOQwH2Cnuee1Bl5DgCEnQpXQ3Ivv/J&#10;xrPZnuvPRBJKCK//EdnZ5Nz+hECiLaNrjJ2JvDl/ASXcBxJG/pxo85TWsxX5FiHYMQFVB2axw6MY&#10;MAQ7BqIEcRY7vkhcwcnxiFxJ4pgWRLK9Rgl/CCXBJlMcOx4iMKGS0ltNW0JpI4qrL0MJoJLxh+2d&#10;Y8nHjvV2XvpVICO7mvayDvixL16G7W0CP4FALZG+yEk828oFi4pXyda9NrC0NKIMxQGldKRkGGKp&#10;07IZ9SKKKnHzmsnhyPnOSg9k7EPkWXSIszKc9mPtSA5HGck2Q0QHrwLdvy4lVciIdFTWWIUc1erA&#10;MYFIqePtZwIqA++PjMQliHEuJcehQPloZEAHoSsyP0UO/YSI8RyImP/3o+t1yX3+DwIfsatOobIN&#10;OVpJ6fEB6MrOJCsVDJU6dAiX5fxdAyrLOxw4xcoZOxSvMt2fI7InLUOQk1fqvPVGTlOjfXdaXkfE&#10;S4diVyoGIAZ5TOavj0aB80grww+RZK/slxrfQQjESzXEfQz4JXKu88SjvmYDnHO9kutbAXIoba/B&#10;9kXzVUX42ahA87kdGe1EKlHg0y9Qz/5o7yaf7W5/jgYmOeeaAvWA1i27vxKH/UXkuE4CbjTbFyJr&#10;kc3Ik98iEq8j8ega2hfQWU2kDmXkz7Uxh8jTiDDIylgEhKFSj2xZVuYjkjFWeqEAtTLne0LXbiXC&#10;kCx+1QJjQjAWna/xOb9vRYRr6DzX0TF+VGJX48xOhEgTwowTUBD2QRvrGIQdX7MeGsVkAHKOTkc2&#10;uhFlX69B++8KKzMPkd6I0DwS7YNeKEA4CPioc+6IIp/NSuJsvW3/3w34e+D7Tk1ug8Tmsob8c1aB&#10;ArzhwKnOuYMDVD6GcDU9zjqUjR0UMJZhaM4b7fsT2QjM8kWuDTtJH5Sl/3jmr5tQ1nWiUw+WEKlF&#10;QdpYtP+qke0AYUgxeQMFLS8X+Tc7gD7OuYERmNZEW5+xBmHIZkS2hNrWjchnSK4MJtLL9IXi2fEU&#10;7H4dmqOeqEorz9blil0bzTuL2xBW34Iw5Es+7NrEOhR/5Ekp7AD5w59HeJ1ILVr/s+zKfohMR8mH&#10;rIwCxtkVtRDphrAm6yPMQ35krOyP9nV2nauRnQqRVRSqxtJSCxwe+Gx9UeIrKzuQ77Vv4FiK2eAK&#10;RArEXN/piTDtr9E+Pglhx1hkZy+nNK71t393MgX/6Ezk3/4euDwCO7ojP+Zo5NPWU7iyeUEkdoDO&#10;RxKb16Fk+LedcwdF6oH28QI2ttGIBD+J/Dg3K08jMiK9n2pQdWzRON2w473InmWxYzPwRDHsMB09&#10;0Np+OvNXTej2wESnfoQhUknhpgrIvz8YxXulri6/huLTjuwX6Iz1dM71D/TRQGcpvWdr0J5uQfYl&#10;lMPYgta8H23tR3d0nusrUNVI3j3Cnsgp61C87sLeR35Pnh3ISIUazqQMOS2ViBgYFqgDtBhZJ30V&#10;yg5EifWOORQtQFa6Ex4IJmCdlTfR9YgQGZzzfTtMxzcpvgkT2YZY6I4C/B3Avd77Ys7QTnHOjUIO&#10;ejI/SWPbRBLnt5QsoMC+pqUGHaCYZpTDkCHIBh8j0D312naf6Fi2ISPeJ6P/MtoGq0XFq0fQL1GV&#10;ChSuDyYHuQ8qxetDWIC5HLHDNyInfjma53t8kTvyRlhNRM5yWlpQhukq8gmq9LO0IoJtBO3nGOQk&#10;TEUAWlTM0D+CCIS0bEfESan76MmVtSeBP9DWMG5FV60mohL5oR2MN08ORGc2kSZEJh5BoMPtvV/n&#10;vX8QZbeT/ZtkcDYCw0oRfSZvIaY+HXAn52Qg4QQCKAh9gLYO1iZUCfZfKPNyq4+7p7wSOZd5Ttsx&#10;tCebdoqXzEXl3nmgVkHbpEIxaUVzlSUmhgFHRRB/62iPh62IWCqnV8Yo8h31SsKDN1Cgk8VSjxym&#10;EIe5KWccSfIgKS8OkSWoGqIjedF0hfSzqkEEQEKEVNGevE4q3YrJBhtTFicqkAO+htK2JJHuKOjK&#10;4kQDquAdGqgnIepHU3AusfGcbz+helq998+iapLkOTan/tshovQk8hN5WX1bUWBzGzp7LyJncRrF&#10;iRBQVeTJtJ+fOaiy5fES3+3ts0fT1sYm0h8RMt81/6uUPE++P7OaAunW0VhaEfatRHs2PXetyG8c&#10;hKql30cRW5aRIVhZvUkN2gcfQvsrSLz3s1FV/Z9Tv25B+NEj8x3F5Bnyg5k6hCGh4hBx+Frm9/cg&#10;DPk+uv4d2nR5JaqozCOTx1IC27z301F1Tl5PHk/bpEsxSQjw7DhGorMb6jespf1e3EFED72MHEBb&#10;3zORKsJxsQXFDlms2QJMD0yIN5JPorSgiujfBI7lJbQXO0oezENFACXF+qJchM4aKDbKYkdS4VZM&#10;tqI9ncX2SgqxRyh2DEDYkR1HA0pwhZJkoP07Cp2DRGoR8XFehB6897OQrU/OSTNtMfVcdE2t1Fxh&#10;vuHvUFXJFFQ51ELxuDKRUYiky2LHbJR0LOZXJFKLzmQ2cQ0iOn4IfCcwOT8L7bmsvEWJmNN8rqQB&#10;+1QK5G5SYbMSYccViJwMLRYYRCF5AYVbFmeiq6MlEwfe+x3e+5loLtLcTIId/YAhSeXPVBQEbECb&#10;Yg1ygEOc3U3IIUx6LaQHPZRwgmQeKnPLOi9zaAt+pWQ47TfGNsozvpvJr7LYaGMKNQrDyc+4zyE8&#10;I9BEe+d/p4HyAY3bLNh6AoF0NsDbhIA4pqnp6xRvWH0vMhClxjUbkSN5Tn43oG9EFqcjsrESgXBR&#10;ciMjVR3oe47IN72hczAXGYyN6FrBamRIb0YlhNN8QLM57/1aVOY/FQFKL2SsSgVJvVGmLBvArAJ+&#10;5L1/sBTzbnI6bQ1UWhrQHJc8sxb8nU4hKE0ckaTHUlFDZ47LLQgQL0Y9p5IqiZtRYOCAKd77mYFB&#10;MsihuY22TkrSrDX29dzPU9grm1A/so8iW1eSZPF6C8916DmTyqyp9vMUAp8g8WqE+e+ofPguFAAm&#10;9vsWYG3g+qelGRGHS01X8sbIpRRKTkvJagqlxGnJq1TqSLagzM8Dmd+vBR6MyLb3Qc5yVraGnM0c&#10;eRSV/2Y/OxsR9yEygIKTm5YVtA/EOpJa2icxkj45VcgmlRTv/TKU3c9myj3am/NR8/cQJ2Ub2sMd&#10;NVR9HfgPX+IFBF4vl/gZ+cRHDcLOA6xyoZTUkO9YgvZz1MsnyLdhy4HnIioKkqzpSgrr/aT99wvo&#10;PCe95EqSPyZ3o2txO1CQuQ7tgVI28jyUEElLK8L6n/iwZs/7oJdN5EnyNrsHKV35CQoEkgApcbw3&#10;o3MXYl9fQKTep1Cl2Ex0rm5EiYlWhCf3eu/fChgPiEy7Bq1zWtYTYa9N3kK2IpEHUMLtHOSHhMiD&#10;KLEz38Y2BwUGc4l4UYSd19vRtfOpKOhfiGzmj0xXc4St3YywdgFa66T3R/IWqBBZRtseMokMIpy0&#10;WY8Ivvsyv18N/D4CE5tojx0tyD8PnRNgZ0PeRxB2pD+bxA2h2NFEfvJ8JeFzXEt+RXktWq+g5Kzd&#10;IrmW/CqrVxB+hCaetiEiqaMY9TXgW8WSoTamtajpdF6j4SpEjg4OrGStIT9ecBQS3DGSt2eWEF4w&#10;oC9X5dJKhKc7kD1bivbRT1Hy5xeEx6JTka8FIrs2Uji/HY2hAlUHnUh7IvK33vvJgfZ1MCJT8qQC&#10;zdlvCYvNk9sh0BY7niKA+zCC5TOoqOAaZKcXI87gIXT2ZwB3+PCXBM1BV2vT8WUrskWh2J6Mb7l9&#10;fyIPoVjpw8CM5I5YX1R2fTw6CFehADHorjw6INcgR2SZTcBy4PQy7rtdgQ7iBrQIJe/8Z3Scj1j8&#10;7P3Wc2P0pPTVoM32DVS5sQ4xlDEN5UYi47YOHcAk2z0kQsfHKVRDbLNFfQUZy4uJa67ciK5kPYmM&#10;wHpkSKP6I5iuY8i/T7oBuDBiPL/I0ZFcSXkG+EigrvHIccv2WHoOGBv5bI2oIiLdr6MVBc0xa5cE&#10;WUPQfeDttm6XInCuobzmi73Rlcs7Ubn8YSX+fS2qWlpvz7IGAcHtRDQ2RI5yc2Z+t6NA+x7ghIj5&#10;vR0RRXegYOQHiOVuorwGbsegqqQRCGjeQ2Cfnpx9/TJyIlYjgDyqDD37U+hnsw2RUh8jvtfCvuj6&#10;42hkm3tTRh8B01Vle6En8He2nmU1WDd91ajX0/ttT09F1WVBTd9tPOcge/Qqwo+1KJsc26frKNvT&#10;LciZ/BZx98CH2hnN2qFbiWzamdI5DPWum4Kc9jeAD0Wu12R7ptdQEDcNEaehPaiGIKco6YvyBsp4&#10;tqDqwZI9OjL6/go1kFxiY9qKiOWmkDVP6WlEWJhn++8isN8KIlQ76v21CvU1KKkL+TJX0R7TViNH&#10;L7bJ+hm075HwBvC3kXr6oKqRa22utyC7f6Dtj6AGsBmd1QgvJ6O+YmeU2uPIR5yBvS7aztgfifD1&#10;bC+me3wlOL/ZdF8cemaR470IkU/XIRz8CrI9wec+pS+p9uhlz3ps6B7M6OmG7OAS5AsvQTYgakzI&#10;d/gmbf2YS4loqm56Ku3MHopsZL09azl+R/Lq+UZ0jePfgANi9Ziu5NreeFQ5djuqsC3ZwzK1hz+C&#10;fMS5thfWoYrb2CbL4yhUIr2MsCOm/9QQClesstgRPc+mczDwOWQjV9k++puIz9cjf3grhRcPPIba&#10;aYT2LN0PVVYndmcFSl5uQ2RkVB8aFGv+ytYq6f9yIbJxsdhxU858e5S8C8WO8+kYO960/V2yoTGy&#10;Od+gPXasRG0tYrHjLNpjx2ICYyHTUYEqPRpRFeEGCgm7A7HbFWXsywQ7/gf57KdRut/oWDujrbaX&#10;5iKf7+8ivnck7ftWJtjxLLoOFspbXIT8zbsQdlyNerMOpLyYYag9Yz90Y+nI0D2Y0dMN+VZvIL9j&#10;DvKtov1PVM2fzNN0VGE1ynuvzZgW59wAFGjM9oE9cpxzvdGmf9EW51Fb3Oe990VLb3N0dUNBhEOL&#10;+baPyLjafb8pqMQ2kYWoOWqpsrRSuociQ7gCeDV0XMYan4tYt00ow3B/zNxYJuBY5JTUIiKoBc33&#10;48Bqn13M0joHInA5CnvTli/j1ejOuU8ih7kROYOvIxb05977khkKe7ZT0Ubdl8K9dFCwciXw3dDn&#10;c87tgwLaSQj8fg3c4JXlixLrqXIhqtTog8Dvi+jZol4v6Jx7Hyp9rECA8zFf3mtJs3qr0auNS+5H&#10;6zUxGVUTzEPlqFuANRHnfSQylEcgw3swOvtXADNC1tz0VGAA571/Mvld6DjeSbGy0dHIwRmKeoZF&#10;v2bTOXcyutK3EJ2z7sD3vfc/6sLh7jZi1VyHAS/7iFcKO+c+hyoQ3kTO4EvAKu996BWCRE8lAuBD&#10;kWOxzEe+qtk591nk0CSVfy3Axd77m2L05Ojtjs5/M7DAR1yvc3q9+leR/Z+BAooFMWfFOZf0kPDo&#10;zM+n0MB5bhn2rAGd/d4oCL/eez+j+Kdy9RyMKhGOQOv/KqrAuA94KsTuO+eGoLdrnIbWLF1m/QTw&#10;4Qi7VI+I439Gwe0MVDF3b4wvYroqUYPlq00XqMr1Uh/4WtuUrv2Bsym8UXWK975kZW2A3gpE/pZc&#10;f5ubq1H2cAOy+TPRa2mDfAezrV8B/gbh+37I4b0CVaksiMD6Uahf3h3e+xZ7Fh/rC70T4pwbgfyP&#10;Hij582gstpmPdh2yRb0RFj0HXORVtbDHiGHHOBQ3BGXKbb0/jfzgxSixtRjZ/ZBWCFl9R6CE0RPA&#10;Uh9Z6eucuxBV1lejGGYb8Fnv/c2xY8no7Y78ka3A/EhsPQQl/fqjqpGbUfwS6u85lMQ6wr6/FWHG&#10;YYj4n1WGXUxer90PJcOu97qeFCXmz/4IBdrLEKE0B7jPe/+nQB1DUOwxgUKiNpFpiJwo1vs2rasC&#10;2egrbEzPIfK2XOw4CSUujrJf/xKd/ZhWGDjnhiF7uxhh9S3e+1tjdHSgtwKRWiGxRw3C6OSFAd9B&#10;Mf7mUB/N+IEvY2QT8hlrECb9JubMO+dGI//nNu99awwOvtNi69UDJWi7Ab8rwz/rj87GehTfD0Xz&#10;fan3fnU78qfMgVahMssVKBhs2ZXg65wbh4xdX7QxpgI/2JVBpW2swcjRqQT+uDsEubBz/eqATeWs&#10;m92/TRotP4X1YimDjBqHwGAUYsqHogzBZaGOu+lJrsMdgxjYW7z3i2PGktHXAwUn5yGi7QIfVt6e&#10;1VOLnN1qtA8WxwJCV4hzbgwislYBcyLJ1UOR8a1HwDgPlSnOBy6JdUiTXiy7g7Pe1ZIitzyqrkiM&#10;+cqYwP8vQQyodvbC2pUAbITvxYiQbkZk9pU+rInpOzmuPqiKqA/q1xB6DeUdF+vP0uIDrh/nfNYh&#10;MnocIjbmU95ViQEoG1mLki1noCDlYu/9IxF6KpBjORg5qou890G9KIro/ARydj1wfsx4UjqqULa+&#10;2Qj41bHJta4Q51wv1ANnOcKw4Ga2RhgmjYYXoIqdM1GvuEtCA7aMTrcn4gfsJJAmIh/2bRTAr9+d&#10;zn5XSjlraQRZK9YfbFf4VKmx9EWVOhOQDZkFXOt1XeSAJ1gAAAFcSURBVHaXiSXoR6Dk06xdYTc6&#10;EvOvN5W7bpbsHYvIn4Xo6mFsoDwQYYdDSfpTEZH0+VhbbcnY4YigWOS9vyfm8zn6PosIII9ijz+U&#10;oaMaxR1b0D54c1eQx+bDjEe2/+1QUs0+24AS7+MR6Xgrqlw/Cvgn7/3jZYxnt0g2vxNixOgpCDvW&#10;Yi8dSGLpLiF/dkexDFUVMnZrYhn8vRIvXeWEGUlyNiKTpnQGOM1h3tGZA54KTs5HFXGPlqtrd5Fy&#10;18qC9MuQ8X0IkYZno+tx0QHbni57Mrm1J4sRyI0oeeC991H3rffKrhWrCDkXXVcoO9HSVdlAy3Sf&#10;iIKCm2Kr0XY3KbfCxuzh36N5+AMq/T8fZSSf2ZWB++4qezK5tSeK+Zz19rN9dyJa9lTpSj/LOfce&#10;CtgxbTfAjnr0FswD0I2Dd3XisBOxh0NviRyKigymo6qx2Qjj92JHRorN9f8BzIax35o0Q6kAAAAA&#10;SUVORK5CYIJQSwMECgAAAAAAAAAhADR//J/oBQAA6AUAABQAAABkcnMvbWVkaWEvaW1hZ2UyLnBu&#10;Z4lQTkcNChoKAAAADUlIRFIAAAAMAAAAowgGAAAAvj//3AAAAAZiS0dEAP8A/wD/oL2nkwAAAAlw&#10;SFlzAAAOxAAADsQBlSsOGwAABYhJREFUWIXt2V2MXVUVB/DfundmGKiFNm0pSuSjwIDVUQQk0UQx&#10;KSqkGp/qCyI8qDGGGKO+aHzTGB998EGiMUaNSlJDiYnGoiSNEAmkSVVo1WhQWor0A0rtdHCm7fZh&#10;7Xvn3HPPFDRpgjI72cm9+67/WXvts/5rrb1ulFI0R0SsRq+U8qKOEW3Ay43efyS9AjhXgIn2QkT0&#10;MSlf6vzY7803HRHX46L6oBtwCPtKKY8NhUopKiiwvc5f4ATm8BNcM5Br2zCNWdyMVbgA78PmMRtK&#10;KSUijmOm9ZA5PDX4MtRQ3frilvBpzGNqDFA/P4e/41hduw934YnhgwenFBGBjVXL5rq17aWUvU2V&#10;KwT6fwJEjjFynU3DRdLNXzHgPGyLiOsqZZe0N5yvjw/hCsmTD0oW3lNK+cMQ0aDntfgjTmERz+KX&#10;2DKgZyllyLgN+BQux2ALa/E3yY8xGxZxk+R00463L2f0lVjXYfxlWN8FmK3baY4zuB+Pt58yoOa9&#10;KI35a1zbNLiUYqKGl2M4iX/gQvwTL+LA2CYbkW+dfA+/wadxN/ptDaNfOF++sFUy9WrPlahxTgAj&#10;vK0kWitzwoJ0EaWUU2OASvoPS14cwH78GT/H810a3o/34I24VTLvaelXD3TZcB3eZiltTWATbo2I&#10;Xhfgd5LXaxtrZ3CwlHKmC7AH38QzjbWeTPBLo+Wtq7FTZs+jVcNjeJcaktrhcKEC9uBX2IpL6kRH&#10;UoyIyap5MSKmZKEyP7BjhQ+vYkBETEXEtohoB2hjkU0G5xlZVO3Ee5cNlRVws2TZnKToDly8XGy9&#10;Co8aDfvHcBvWIJrCPXylJVwkVffg+1jTdO9pmefao4+3yEhyT1PDVhzu0FDqAdyCNzePdb+k6G7J&#10;uObo4U14qYtA1+NruBrX4CX8tG7t4eUYt1G+i614UqaxL+JwJ+Miol9KOd1a24wjKxQ9J4BmBpqU&#10;b/cyWcodLKUsjiEazvdu7JMVzeO4vavWaLr3rMxCpGvcFREnZd23f5hUGhpulzXTwKUXZHK5D+u6&#10;Ln59GQAGYxJvkHlueljwNjSsx2cskX8wX5C131tHNJRSjmBvFWqONZI8G7oq+CfwbVwq+X2lzNPP&#10;4WjpOjYZDF6PT8ho8XnMvGwJFxHTMmc/X0r513B9hUD/DSAiJuqRdo52zdfDJ7E1InbIUL+7lPL7&#10;oVDrLd8iOwxFXgeexpc1qvyBYF/2Ae635KUHJT+2Y7INuAK/rVsYAH4mQ//dzV0MjF4jc9uJhknP&#10;yIj9QGNtaPRhmQdCUvMpWcI91Cxym4BDeEQGgifxPTzbFma8XbQRL5RSFtqCnYBXMv4XnO9VCoiI&#10;C9vNg8Fo82FK3tQ/gHURsauUsu9sGnqSEzP4Kj7WZl87tq7GFyQ31srEcqYp0Gzb9XAH3iG7ED2Z&#10;H1633JYCN8ruofrkG3BnRFw+llCqE37HEuOOy57lHHbhqq5e5fmNzxfgnfLUfqRepto2TDUA/Sr8&#10;aN3eIqOnVPCX+uNBWYXtxQ+r8RM43WbcJmyrgB9b6uyeHMp01HwTmC6lnKjfozSEVij6WgF0NjAr&#10;j2dlwdjHgWHoX6YE+qy8sezAg/g4No5cyyR3N+Cj+Ksl5g3a8Q9iS7tu3SlbjV0Xp0V8rgm4SfZi&#10;uoSP4Ae4pAm4USbyE1WgefH7kuz/jRSJ+2X3sC9Lzy3y2B/Ct0opxxlPihtkxFuoc0JWk3NDmRXG&#10;vZYBEbE+Ii6tfyadHVDpeZtsS3w9Ika76y1qzshGwqDpX2RlObtc5+QOo6XoYH5Xlqq99pYOGW9R&#10;wEdw5wggIs6TKepPHYB5PFJKOdXUcLVMtUdbWubxDZlNR8LMKhkIdlfQYP/3ymtaf+xaVhPibD2t&#10;TfLYd5VSHh7I/BuWzBnoWYgk+gAAAABJRU5ErkJgglBLAwQKAAAAAAAAACEA3DZQkOkFAADpBQAA&#10;FAAAAGRycy9tZWRpYS9pbWFnZTMucG5niVBORw0KGgoAAAANSUhEUgAAAAwAAACjCAYAAAC+P//c&#10;AAAABmJLR0QA/wD/AP+gvaeTAAAACXBIWXMAAA7EAAAOxAGVKw4bAAAFiUlEQVRYhe3ZW4heVxUH&#10;8N+ayUxz78Qk04u16TW20UbaxIDaEPECbbUohQhSbw8KUkSkvhXfFNQ3BcEI4oOCKAq11KoolUop&#10;Bm8ojb2kaWNaU2yaMU00dczMZPuw9vfN+c53PpMqkVpmw2H4ztn/fdbaZ/3X+q89UUrRNSLifJwu&#10;pfxt4P4owKgx9pJmLwHOFWBZ182IWIGCuVLKwsCz5peOiB24FtP4HeZxvJTy+6E3RMTVuBO31tUf&#10;xMn6bHepKzdN2oJ3YmX9vQNH8UTTpKbTB3sr1vEqbMaJ0rC7CZjEPzDgJKYjYk0XYB8+jO/W3y/g&#10;EJ5rzuv7UEqZxd6IOIHHsR+P4AhO9OYtEeiVBIiIZRERL+UN1+H8MwIiYjwirsFunNcFaHN6C74i&#10;GffXiJjHn3Bvj9ttwDRmsRVvQeAAHo2I/aWU0vbhUF1xXV1sHJvwcWwc8qGO61v2L8d2zHUBNuDS&#10;jkXW4/IuwK9xN0637m+SW00pZeDCa3G/3Kne9TVcgOhKlX/GcUn+NZLPL+KF0l69vmEcH8EdMvvd&#10;ivX95yNAY1iFd2NF89lS1jgngIEvHdH/8iHrxQocaxbGdmisxS2y8rwGl2BPRNxTSpmH9hd+D56U&#10;sV/wGL6MW3pz+j5ExBjegSsab57GG3DNkNOllNN41iAX1slw/8MoH24wuHOH8VX0C3vP9sCb8av6&#10;hhlZTX+KNU0/m2+4UNbqX+K+6s8RnGqa0A/v6vQKKUhORcREtWCuE3C242UYfK9IQERsiojdETHZ&#10;iWjx4a0yfvZJEsVQVmxMnsYPJHFO4kfY0ZFGBaZwk5RtzTS/F1e2AVP4poz5+Rag4LMYa1L0E7ga&#10;r5epvj22yzrXH6/Drupoe/WC5/GuJoFmpd5ub/FCNfNePNO7uaw6e6MU55fX1z8hC/pdTaHeA1wq&#10;FfHn8fNq4n1Stz7X4ZNpbOmqdV3lbImi5wQwqo+bwMWyLjyNA/2UOUJr3Cy101/wKHZ2MW5MCqld&#10;+I7BiL2jC7BeNkyHZYrvTX4RNw/Uh4gYl1F6RbV9wCVNYtXVt0qtd6xlykl8Ehv6FK2ifKMk0VRr&#10;9YJHSilH+9taSikRMSNj/2Kp8w7iN9WffYNLLDq9GZ+WtPwYLsLyf8uHiDhPNq3Hauc4NJYI9F8B&#10;ImJ5Q9It3m99h63YJon1XpkB91QtlaOl6j8jGXZcxtFB7BpVsibwfRn/z1qM2LtluzY+1A7IvuG3&#10;MsX3APNSQ13WFlhwT139tsa9v8taNzW0S6WUYzLlz8ijilOScbOyEo3MGlOSUF/ED2WnMnHGdF/V&#10;wLpSSr+wLIX3/w5QDxPWdj5rf4eIuFam/Bn8BP8spfQFe/uYYjk+hM/JTLhryIpWDE3iG1LJHMED&#10;2Nic0/ZhtUzIYzKjvxG311YBBgrKJZLHN8guZUyeKm6TIb5oEq7EL2QB+bFs63uM+3qXSYfxbXme&#10;8SaL55Vk19IfPcBcNWNvBTXF4uSQD/XvH/GBem3BzroBB6ppGE5kK+vDOby/Ar5XSnlqFCBKr7GL&#10;WI3ZftPaBTib8f/ChyVAazTP7pdJEi3I7v3hToFSQ+MCfBQ/k63ZM/jUiNrh7XVi7xi+x7QnZahv&#10;xOom4E6LJyXt65DsHHc2ARfiW/JfB12g/dje7hTX4i6Djd9RWUGfxra+bq2EOREReyTD3ib5fb88&#10;alnQaMvajFslFfK8zIKTUv893wk4m/EyjKUlwH8EiByvjogNZwRExPX4gjy2uKmW4cHRiPPrpKLs&#10;KcnH5H8KNrcpOobLZH1uk2cet7eL4hg+iPd1mNwr8Is+1ArzkEwC7fE4JmpvNOD0XnypBVqQAmUl&#10;rhpwWpbZi+Shfs/+mboJ27FqVFt2o1Qwp/GUzBgPNwvjvwCYiWL1CZebKgAAAABJRU5ErkJgglBL&#10;AwQUAAYACAAAACEAw1JMRd8AAAAIAQAADwAAAGRycy9kb3ducmV2LnhtbEyPQUvDQBSE74L/YXmC&#10;t3aTSLRNsymlqKcitBXE2zb7moRm34bsNkn/vc+THocZZr7J15NtxYC9bxwpiOcRCKTSmYYqBZ/H&#10;t9kChA+ajG4doYIbelgX93e5zowbaY/DIVSCS8hnWkEdQpdJ6csarfZz1yGxd3a91YFlX0nT65HL&#10;bSuTKHqWVjfEC7XucFtjeTlcrYL3UY+bp/h12F3O29v3Mf342sWo1OPDtFmBCDiFvzD84jM6FMx0&#10;clcyXrQKZmnC6EEBP2J7kSwTECfOpS8JyCKX/w8UPwA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J14dt9gCAAAsCgAADgAAAAAAAAAA&#10;AAAAAAA6AgAAZHJzL2Uyb0RvYy54bWxQSwECLQAKAAAAAAAAACEAGQz1fcghAADIIQAAFAAAAAAA&#10;AAAAAAAAAAA+BQAAZHJzL21lZGlhL2ltYWdlMS5wbmdQSwECLQAKAAAAAAAAACEANH/8n+gFAADo&#10;BQAAFAAAAAAAAAAAAAAAAAA4JwAAZHJzL21lZGlhL2ltYWdlMi5wbmdQSwECLQAKAAAAAAAAACEA&#10;3DZQkOkFAADpBQAAFAAAAAAAAAAAAAAAAABSLQAAZHJzL21lZGlhL2ltYWdlMy5wbmdQSwECLQAU&#10;AAYACAAAACEAw1JMRd8AAAAIAQAADwAAAAAAAAAAAAAAAABtMwAAZHJzL2Rvd25yZXYueG1sUEsB&#10;Ai0AFAAGAAgAAAAhADcnR2HMAAAAKQIAABkAAAAAAAAAAAAAAAAAeTQAAGRycy9fcmVscy9lMm9E&#10;b2MueG1sLnJlbHNQSwUGAAAAAAgACAAAAgAAfD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5" o:spid="_x0000_s1027" type="#_x0000_t75" style="position:absolute;left:878;width:62014;height: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E9bxAAAANwAAAAPAAAAZHJzL2Rvd25yZXYueG1sRE9Na8JA&#10;EL0X/A/LCN7qJmJFUtcgoUJKD9IobY9jdkyC2dk0u9X477sFobd5vM9ZpYNpxYV611hWEE8jEMSl&#10;1Q1XCg777eMShPPIGlvLpOBGDtL16GGFibZXfqdL4SsRQtglqKD2vkukdGVNBt3UdsSBO9neoA+w&#10;r6Tu8RrCTStnUbSQBhsODTV2lNVUnosfo4Dy6C1fFF/b48fL7vV7/hnL7BArNRkPm2cQngb/L767&#10;cx3mz57g75lwgVz/AgAA//8DAFBLAQItABQABgAIAAAAIQDb4fbL7gAAAIUBAAATAAAAAAAAAAAA&#10;AAAAAAAAAABbQ29udGVudF9UeXBlc10ueG1sUEsBAi0AFAAGAAgAAAAhAFr0LFu/AAAAFQEAAAsA&#10;AAAAAAAAAAAAAAAAHwEAAF9yZWxzLy5yZWxzUEsBAi0AFAAGAAgAAAAhAAWgT1vEAAAA3AAAAA8A&#10;AAAAAAAAAAAAAAAABwIAAGRycy9kb3ducmV2LnhtbFBLBQYAAAAAAwADALcAAAD4AgAAAAA=&#10;">
                  <v:imagedata r:id="rId9" o:title="NSPCC_Crayon_DottedLine_Medium"/>
                </v:shape>
                <v:shape id="Image 126" o:spid="_x0000_s1028" type="#_x0000_t75" style="position:absolute;top:50;width:797;height:10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UjrwQAAANwAAAAPAAAAZHJzL2Rvd25yZXYueG1sRE9Ni8Iw&#10;EL0v+B/CCN7WVBEp1SiiLuzFw1aleBuasS02k9KkWv/9RhC8zeN9znLdm1rcqXWVZQWTcQSCOLe6&#10;4kLB6fjzHYNwHlljbZkUPMnBejX4WmKi7YP/6J76QoQQdgkqKL1vEildXpJBN7YNceCutjXoA2wL&#10;qVt8hHBTy2kUzaXBikNDiQ1tS8pvaWcUpLPd83A4F1m8v8js3HV5ZqpYqdGw3yxAeOr9R/x2/+ow&#10;fzqH1zPhArn6BwAA//8DAFBLAQItABQABgAIAAAAIQDb4fbL7gAAAIUBAAATAAAAAAAAAAAAAAAA&#10;AAAAAABbQ29udGVudF9UeXBlc10ueG1sUEsBAi0AFAAGAAgAAAAhAFr0LFu/AAAAFQEAAAsAAAAA&#10;AAAAAAAAAAAAHwEAAF9yZWxzLy5yZWxzUEsBAi0AFAAGAAgAAAAhAPrBSOvBAAAA3AAAAA8AAAAA&#10;AAAAAAAAAAAABwIAAGRycy9kb3ducmV2LnhtbFBLBQYAAAAAAwADALcAAAD1AgAAAAA=&#10;">
                  <v:imagedata r:id="rId10" o:title="NSPCC_Crayon_DottedLine_Medium"/>
                </v:shape>
                <v:shape id="Image 127" o:spid="_x0000_s1029" type="#_x0000_t75" style="position:absolute;left:62981;top:189;width:785;height:10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cI1wQAAANwAAAAPAAAAZHJzL2Rvd25yZXYueG1sRE9LawIx&#10;EL4X+h/CFLzVxD1YWY1SBMGDFx8I3obNuFm7mSybqLG/vhEK3ubje85skVwrbtSHxrOG0VCBIK68&#10;abjWcNivPicgQkQ22HomDQ8KsJi/v82wNP7OW7rtYi1yCIcSNdgYu1LKUFlyGIa+I87c2fcOY4Z9&#10;LU2P9xzuWlkoNZYOG84NFjtaWqp+dlenAUenyaa4pPNaEanN8pD879FqPfhI31MQkVJ8if/da5Pn&#10;F1/wfCZfIOd/AAAA//8DAFBLAQItABQABgAIAAAAIQDb4fbL7gAAAIUBAAATAAAAAAAAAAAAAAAA&#10;AAAAAABbQ29udGVudF9UeXBlc10ueG1sUEsBAi0AFAAGAAgAAAAhAFr0LFu/AAAAFQEAAAsAAAAA&#10;AAAAAAAAAAAAHwEAAF9yZWxzLy5yZWxzUEsBAi0AFAAGAAgAAAAhAAfRwjXBAAAA3AAAAA8AAAAA&#10;AAAAAAAAAAAABwIAAGRycy9kb3ducmV2LnhtbFBLBQYAAAAAAwADALcAAAD1AgAAAAA=&#10;">
                  <v:imagedata r:id="rId11" o:title="NSPCC_Crayon_DottedLine_Medium"/>
                </v:shape>
                <w10:wrap anchorx="margin" anchory="margin"/>
              </v:group>
            </w:pict>
          </mc:Fallback>
        </mc:AlternateContent>
      </w:r>
    </w:p>
    <w:p w14:paraId="3315ADB0" w14:textId="77777777" w:rsidR="001B0E55" w:rsidRDefault="001B0E55"/>
    <w:p w14:paraId="7A001513" w14:textId="013AC8F6" w:rsidR="001B0E55" w:rsidRDefault="001B0E55"/>
    <w:p w14:paraId="284517E1" w14:textId="77777777" w:rsidR="008674F1" w:rsidRDefault="008674F1"/>
    <w:p w14:paraId="29726D9E" w14:textId="77777777" w:rsidR="008674F1" w:rsidRDefault="008674F1"/>
    <w:p w14:paraId="39D2AB8F" w14:textId="5681B8A8" w:rsidR="008674F1" w:rsidRPr="00183C2B" w:rsidRDefault="00183C2B" w:rsidP="00183C2B">
      <w:pPr>
        <w:shd w:val="clear" w:color="auto" w:fill="8EAADB" w:themeFill="accent1" w:themeFillTint="99"/>
        <w:rPr>
          <w:sz w:val="28"/>
          <w:szCs w:val="28"/>
        </w:rPr>
      </w:pPr>
      <w:r>
        <w:rPr>
          <w:sz w:val="28"/>
          <w:szCs w:val="28"/>
        </w:rPr>
        <w:t>About Us</w:t>
      </w:r>
    </w:p>
    <w:p w14:paraId="0C1E1D38" w14:textId="0C311235" w:rsidR="00183C2B" w:rsidRDefault="00183C2B" w:rsidP="00183C2B">
      <w:pPr>
        <w:jc w:val="both"/>
        <w:rPr>
          <w:sz w:val="24"/>
          <w:szCs w:val="24"/>
        </w:rPr>
      </w:pPr>
      <w:r w:rsidRPr="00183C2B">
        <w:rPr>
          <w:rFonts w:hint="cs"/>
          <w:sz w:val="24"/>
          <w:szCs w:val="24"/>
        </w:rPr>
        <w:t xml:space="preserve">Essex Met is an Essex based netball league consisting of more than 88 netball teams and hundreds of players, helping girls and </w:t>
      </w:r>
      <w:r w:rsidR="00345D35">
        <w:rPr>
          <w:sz w:val="24"/>
          <w:szCs w:val="24"/>
        </w:rPr>
        <w:t>w</w:t>
      </w:r>
      <w:r w:rsidRPr="00183C2B">
        <w:rPr>
          <w:rFonts w:hint="cs"/>
          <w:sz w:val="24"/>
          <w:szCs w:val="24"/>
        </w:rPr>
        <w:t>omen of all ages</w:t>
      </w:r>
      <w:r>
        <w:rPr>
          <w:sz w:val="24"/>
          <w:szCs w:val="24"/>
        </w:rPr>
        <w:t xml:space="preserve">.  </w:t>
      </w:r>
      <w:r w:rsidRPr="00183C2B">
        <w:rPr>
          <w:rFonts w:hint="cs"/>
          <w:sz w:val="24"/>
          <w:szCs w:val="24"/>
        </w:rPr>
        <w:t>Essex Met consists of 5 boroughs</w:t>
      </w:r>
      <w:r w:rsidR="00B73995">
        <w:rPr>
          <w:sz w:val="24"/>
          <w:szCs w:val="24"/>
        </w:rPr>
        <w:t>:</w:t>
      </w:r>
      <w:r w:rsidRPr="00183C2B">
        <w:rPr>
          <w:rFonts w:hint="cs"/>
          <w:sz w:val="24"/>
          <w:szCs w:val="24"/>
        </w:rPr>
        <w:t xml:space="preserve"> Redbridge, Barking &amp; Dagenham, Havering, </w:t>
      </w:r>
      <w:r w:rsidR="00B73995" w:rsidRPr="00183C2B">
        <w:rPr>
          <w:sz w:val="24"/>
          <w:szCs w:val="24"/>
        </w:rPr>
        <w:t>Newham,</w:t>
      </w:r>
      <w:r w:rsidRPr="00183C2B">
        <w:rPr>
          <w:rFonts w:hint="cs"/>
          <w:sz w:val="24"/>
          <w:szCs w:val="24"/>
        </w:rPr>
        <w:t xml:space="preserve"> and Waltham Forest.</w:t>
      </w:r>
    </w:p>
    <w:p w14:paraId="64A1CF08" w14:textId="42511A11" w:rsidR="001B0E55" w:rsidRDefault="00183C2B" w:rsidP="00183C2B">
      <w:pPr>
        <w:jc w:val="both"/>
        <w:rPr>
          <w:sz w:val="24"/>
          <w:szCs w:val="24"/>
        </w:rPr>
      </w:pPr>
      <w:r w:rsidRPr="00183C2B">
        <w:rPr>
          <w:rFonts w:hint="cs"/>
          <w:sz w:val="24"/>
          <w:szCs w:val="24"/>
        </w:rPr>
        <w:t xml:space="preserve">Our Essex Met League (main league) and junior league games are played at the Redbridge Sports Centre. We have teams and clubs playing in our league from all over London and the </w:t>
      </w:r>
      <w:r w:rsidR="00722199" w:rsidRPr="00183C2B">
        <w:rPr>
          <w:sz w:val="24"/>
          <w:szCs w:val="24"/>
        </w:rPr>
        <w:t>South</w:t>
      </w:r>
      <w:r w:rsidR="00722199">
        <w:rPr>
          <w:sz w:val="24"/>
          <w:szCs w:val="24"/>
        </w:rPr>
        <w:t>-</w:t>
      </w:r>
      <w:r w:rsidR="00722199" w:rsidRPr="00183C2B">
        <w:rPr>
          <w:sz w:val="24"/>
          <w:szCs w:val="24"/>
        </w:rPr>
        <w:t>east</w:t>
      </w:r>
      <w:r w:rsidRPr="00183C2B">
        <w:rPr>
          <w:rFonts w:hint="cs"/>
          <w:sz w:val="24"/>
          <w:szCs w:val="24"/>
        </w:rPr>
        <w:t>.</w:t>
      </w:r>
    </w:p>
    <w:p w14:paraId="73238709" w14:textId="77777777" w:rsidR="00183C2B" w:rsidRPr="00183C2B" w:rsidRDefault="00183C2B" w:rsidP="00183C2B">
      <w:pPr>
        <w:jc w:val="both"/>
        <w:rPr>
          <w:sz w:val="24"/>
          <w:szCs w:val="24"/>
        </w:rPr>
      </w:pPr>
    </w:p>
    <w:p w14:paraId="41B53FE9" w14:textId="61C71C8D" w:rsidR="001B0E55" w:rsidRPr="001B0E55" w:rsidRDefault="001B0E55" w:rsidP="001B0E55">
      <w:pPr>
        <w:shd w:val="clear" w:color="auto" w:fill="8EAADB" w:themeFill="accent1" w:themeFillTint="99"/>
        <w:rPr>
          <w:sz w:val="28"/>
          <w:szCs w:val="28"/>
        </w:rPr>
      </w:pPr>
      <w:r w:rsidRPr="001B0E55">
        <w:rPr>
          <w:sz w:val="28"/>
          <w:szCs w:val="28"/>
        </w:rPr>
        <w:t>Our Policy Statement</w:t>
      </w:r>
    </w:p>
    <w:p w14:paraId="1B8F1382" w14:textId="4F54E66F" w:rsidR="001B0E55" w:rsidRPr="00301987" w:rsidRDefault="001B0E55" w:rsidP="00301987">
      <w:pPr>
        <w:jc w:val="both"/>
        <w:rPr>
          <w:sz w:val="24"/>
          <w:szCs w:val="24"/>
        </w:rPr>
      </w:pPr>
      <w:r w:rsidRPr="00301987">
        <w:rPr>
          <w:sz w:val="24"/>
          <w:szCs w:val="24"/>
        </w:rPr>
        <w:t xml:space="preserve">EMNA have a duty of care to safeguard and promote the welfare of individuals who are under the age of eighteen. We are committed to: </w:t>
      </w:r>
    </w:p>
    <w:p w14:paraId="310BC968" w14:textId="77777777" w:rsidR="001B0E55" w:rsidRPr="00301987" w:rsidRDefault="001B0E55" w:rsidP="00301987">
      <w:pPr>
        <w:jc w:val="both"/>
        <w:rPr>
          <w:sz w:val="24"/>
          <w:szCs w:val="24"/>
        </w:rPr>
      </w:pPr>
      <w:r w:rsidRPr="00301987">
        <w:rPr>
          <w:sz w:val="24"/>
          <w:szCs w:val="24"/>
        </w:rPr>
        <w:t xml:space="preserve">• Making the welfare of children and young people paramount. This means that the need to ensure that children and young people are protected is a primary consideration and may override the rights and needs of those adults working with them. </w:t>
      </w:r>
    </w:p>
    <w:p w14:paraId="54FE3E75" w14:textId="77777777" w:rsidR="001B0E55" w:rsidRPr="00301987" w:rsidRDefault="001B0E55" w:rsidP="00301987">
      <w:pPr>
        <w:jc w:val="both"/>
        <w:rPr>
          <w:sz w:val="24"/>
          <w:szCs w:val="24"/>
        </w:rPr>
      </w:pPr>
      <w:r w:rsidRPr="00301987">
        <w:rPr>
          <w:sz w:val="24"/>
          <w:szCs w:val="24"/>
        </w:rPr>
        <w:t xml:space="preserve">• Creating and maintaining a safe and positive environment for all young people who are involved with sport and physical activity, enabling everyone whatever their age, culture, disability, gender, language, racial origin, religious belief and/or sexual identity to participate in our organised activities in a fun and safe environment. </w:t>
      </w:r>
    </w:p>
    <w:p w14:paraId="29424793" w14:textId="77777777" w:rsidR="001B0E55" w:rsidRPr="00301987" w:rsidRDefault="001B0E55" w:rsidP="00301987">
      <w:pPr>
        <w:jc w:val="both"/>
        <w:rPr>
          <w:sz w:val="24"/>
          <w:szCs w:val="24"/>
        </w:rPr>
      </w:pPr>
      <w:r w:rsidRPr="00301987">
        <w:rPr>
          <w:sz w:val="24"/>
          <w:szCs w:val="24"/>
        </w:rPr>
        <w:t xml:space="preserve">• Taking all reasonable steps to protect children and young people from harm, discrimination and degrading treatment and to respect their rights, wishes and feelings. </w:t>
      </w:r>
    </w:p>
    <w:p w14:paraId="6C698890" w14:textId="77777777" w:rsidR="001B0E55" w:rsidRPr="00301987" w:rsidRDefault="001B0E55" w:rsidP="00301987">
      <w:pPr>
        <w:jc w:val="both"/>
        <w:rPr>
          <w:sz w:val="24"/>
          <w:szCs w:val="24"/>
        </w:rPr>
      </w:pPr>
      <w:r w:rsidRPr="00301987">
        <w:rPr>
          <w:sz w:val="24"/>
          <w:szCs w:val="24"/>
        </w:rPr>
        <w:t xml:space="preserve">• Taking seriously all concerns and allegations of poor practice or abuse and responding swiftly and appropriately to them in accordance with current procedures. </w:t>
      </w:r>
    </w:p>
    <w:p w14:paraId="141DDD0E" w14:textId="77777777" w:rsidR="001B0E55" w:rsidRPr="00301987" w:rsidRDefault="001B0E55" w:rsidP="00301987">
      <w:pPr>
        <w:jc w:val="both"/>
        <w:rPr>
          <w:sz w:val="24"/>
          <w:szCs w:val="24"/>
        </w:rPr>
      </w:pPr>
      <w:r w:rsidRPr="00301987">
        <w:rPr>
          <w:sz w:val="24"/>
          <w:szCs w:val="24"/>
        </w:rPr>
        <w:t xml:space="preserve">• Tackling any areas of concern which are raised. </w:t>
      </w:r>
    </w:p>
    <w:p w14:paraId="5D3D9D49" w14:textId="77777777" w:rsidR="001B0E55" w:rsidRPr="00301987" w:rsidRDefault="001B0E55" w:rsidP="00301987">
      <w:pPr>
        <w:jc w:val="both"/>
        <w:rPr>
          <w:sz w:val="24"/>
          <w:szCs w:val="24"/>
        </w:rPr>
      </w:pPr>
      <w:r w:rsidRPr="00301987">
        <w:rPr>
          <w:sz w:val="24"/>
          <w:szCs w:val="24"/>
        </w:rPr>
        <w:t xml:space="preserve">• Putting systems and procedures in place to safeguard children and young people working within sport and physical activity. </w:t>
      </w:r>
    </w:p>
    <w:p w14:paraId="4F9FA69F" w14:textId="06F6F901" w:rsidR="001B0E55" w:rsidRPr="00301987" w:rsidRDefault="001B0E55" w:rsidP="00301987">
      <w:pPr>
        <w:jc w:val="both"/>
        <w:rPr>
          <w:sz w:val="24"/>
          <w:szCs w:val="24"/>
        </w:rPr>
      </w:pPr>
      <w:r w:rsidRPr="00301987">
        <w:rPr>
          <w:sz w:val="24"/>
          <w:szCs w:val="24"/>
        </w:rPr>
        <w:t xml:space="preserve">• Ensuring that all our </w:t>
      </w:r>
      <w:r w:rsidR="009E62AC">
        <w:rPr>
          <w:sz w:val="24"/>
          <w:szCs w:val="24"/>
        </w:rPr>
        <w:t>volunteers</w:t>
      </w:r>
      <w:r w:rsidRPr="00301987">
        <w:rPr>
          <w:sz w:val="24"/>
          <w:szCs w:val="24"/>
        </w:rPr>
        <w:t xml:space="preserve"> and contracted workforce who work with, or have the potential to work with, children and young people are appropriate for their role and responsibilities and are provided with relevant training. </w:t>
      </w:r>
    </w:p>
    <w:p w14:paraId="2399454D" w14:textId="2910EC6F" w:rsidR="001B0E55" w:rsidRPr="00301987" w:rsidRDefault="001B0E55" w:rsidP="00301987">
      <w:pPr>
        <w:jc w:val="both"/>
        <w:rPr>
          <w:sz w:val="24"/>
          <w:szCs w:val="24"/>
        </w:rPr>
      </w:pPr>
      <w:r w:rsidRPr="00301987">
        <w:rPr>
          <w:sz w:val="24"/>
          <w:szCs w:val="24"/>
        </w:rPr>
        <w:t>• Recognising that there are several groups, e</w:t>
      </w:r>
      <w:r w:rsidR="006C6EF3">
        <w:rPr>
          <w:sz w:val="24"/>
          <w:szCs w:val="24"/>
        </w:rPr>
        <w:t>.</w:t>
      </w:r>
      <w:r w:rsidRPr="00301987">
        <w:rPr>
          <w:sz w:val="24"/>
          <w:szCs w:val="24"/>
        </w:rPr>
        <w:t>g</w:t>
      </w:r>
      <w:r w:rsidR="006C6EF3">
        <w:rPr>
          <w:sz w:val="24"/>
          <w:szCs w:val="24"/>
        </w:rPr>
        <w:t>.,</w:t>
      </w:r>
      <w:r w:rsidRPr="00301987">
        <w:rPr>
          <w:sz w:val="24"/>
          <w:szCs w:val="24"/>
        </w:rPr>
        <w:t xml:space="preserve"> </w:t>
      </w:r>
      <w:r w:rsidR="006C6EF3" w:rsidRPr="00301987">
        <w:rPr>
          <w:sz w:val="24"/>
          <w:szCs w:val="24"/>
        </w:rPr>
        <w:t>deaf,</w:t>
      </w:r>
      <w:r w:rsidRPr="00301987">
        <w:rPr>
          <w:sz w:val="24"/>
          <w:szCs w:val="24"/>
        </w:rPr>
        <w:t xml:space="preserve"> and disabled children and adults (dependent upon a caregiver; impaired ability to utilise </w:t>
      </w:r>
      <w:r w:rsidR="006C6EF3" w:rsidRPr="00301987">
        <w:rPr>
          <w:sz w:val="24"/>
          <w:szCs w:val="24"/>
        </w:rPr>
        <w:t>self-defence</w:t>
      </w:r>
      <w:r w:rsidRPr="00301987">
        <w:rPr>
          <w:sz w:val="24"/>
          <w:szCs w:val="24"/>
        </w:rPr>
        <w:t xml:space="preserve">: behavioural signs may be interpreted as a characteristic of the disability) and talented and elite young people and adults (over-training; pushed too far; overly focused on performance goals to achieve success) who are made vulnerable to abuse. </w:t>
      </w:r>
    </w:p>
    <w:p w14:paraId="7B23A90D" w14:textId="0CBFCE4A" w:rsidR="001B0E55" w:rsidRPr="00301987" w:rsidRDefault="001B0E55" w:rsidP="00301987">
      <w:pPr>
        <w:jc w:val="both"/>
        <w:rPr>
          <w:sz w:val="24"/>
          <w:szCs w:val="24"/>
        </w:rPr>
      </w:pPr>
      <w:r w:rsidRPr="00301987">
        <w:rPr>
          <w:sz w:val="24"/>
          <w:szCs w:val="24"/>
        </w:rPr>
        <w:t xml:space="preserve">• Recognising that children, young people and families from minority group backgrounds may face additional barriers to accessing help and reporting concerns in respect of safeguarding issues (language; family honour, </w:t>
      </w:r>
      <w:r w:rsidR="006875B8" w:rsidRPr="00301987">
        <w:rPr>
          <w:sz w:val="24"/>
          <w:szCs w:val="24"/>
        </w:rPr>
        <w:t>shame,</w:t>
      </w:r>
      <w:r w:rsidRPr="00301987">
        <w:rPr>
          <w:sz w:val="24"/>
          <w:szCs w:val="24"/>
        </w:rPr>
        <w:t xml:space="preserve"> and stigma; fear of rejection/broken confidentiality within the community).</w:t>
      </w:r>
    </w:p>
    <w:p w14:paraId="1D2DFFE9" w14:textId="77777777" w:rsidR="001B0E55" w:rsidRDefault="001B0E55"/>
    <w:p w14:paraId="303CE561" w14:textId="30A78234" w:rsidR="001B0E55" w:rsidRPr="001B0E55" w:rsidRDefault="001B0E55" w:rsidP="001B0E55">
      <w:pPr>
        <w:shd w:val="clear" w:color="auto" w:fill="8EAADB" w:themeFill="accent1" w:themeFillTint="99"/>
        <w:rPr>
          <w:sz w:val="28"/>
          <w:szCs w:val="28"/>
        </w:rPr>
      </w:pPr>
      <w:r w:rsidRPr="001B0E55">
        <w:rPr>
          <w:sz w:val="28"/>
          <w:szCs w:val="28"/>
        </w:rPr>
        <w:t>Designated persons with responsibility for safeguarding children</w:t>
      </w:r>
    </w:p>
    <w:p w14:paraId="5C1E1905" w14:textId="77777777" w:rsidR="001B0E55" w:rsidRPr="00301987" w:rsidRDefault="001B0E55" w:rsidP="00301987">
      <w:pPr>
        <w:jc w:val="both"/>
        <w:rPr>
          <w:b/>
          <w:bCs/>
          <w:sz w:val="24"/>
          <w:szCs w:val="24"/>
        </w:rPr>
      </w:pPr>
      <w:r w:rsidRPr="00301987">
        <w:rPr>
          <w:b/>
          <w:bCs/>
          <w:sz w:val="24"/>
          <w:szCs w:val="24"/>
        </w:rPr>
        <w:t xml:space="preserve">Lead Safeguarding Officer (LSO) </w:t>
      </w:r>
    </w:p>
    <w:p w14:paraId="2B444245" w14:textId="0B308286" w:rsidR="001B0E55" w:rsidRPr="00301987" w:rsidRDefault="001B0E55" w:rsidP="00301987">
      <w:pPr>
        <w:jc w:val="both"/>
        <w:rPr>
          <w:sz w:val="24"/>
          <w:szCs w:val="24"/>
        </w:rPr>
      </w:pPr>
      <w:r w:rsidRPr="00301987">
        <w:rPr>
          <w:sz w:val="24"/>
          <w:szCs w:val="24"/>
        </w:rPr>
        <w:t xml:space="preserve">The LSO has a child (and adult at risk)-focused approach and communicates and provides advice and support at all levels. They have influencing skills and an ability to work with conflict and with emotionally distressing matters. The LSO has knowledge of relevant legislation, government guidance, England Netball’s and UK Coaching’s Safeguarding and Protecting Children Policy and procedures and will promote and demonstrate anti-discriminatory practice. </w:t>
      </w:r>
    </w:p>
    <w:p w14:paraId="23CEB9D7" w14:textId="17B4EAFC" w:rsidR="001B0E55" w:rsidRPr="00301987" w:rsidRDefault="001B0E55" w:rsidP="00301987">
      <w:pPr>
        <w:jc w:val="both"/>
        <w:rPr>
          <w:sz w:val="24"/>
          <w:szCs w:val="24"/>
        </w:rPr>
      </w:pPr>
      <w:r w:rsidRPr="00301987">
        <w:rPr>
          <w:sz w:val="24"/>
          <w:szCs w:val="24"/>
        </w:rPr>
        <w:t>The LSO has overall responsibility for the development and establishment of our approach to safeguarding children and adults at risk. This includes reporting to the Essex Met Executive Committee and England Netball.</w:t>
      </w:r>
    </w:p>
    <w:p w14:paraId="3F44DC8F" w14:textId="77777777" w:rsidR="001B0E55" w:rsidRDefault="001B0E55"/>
    <w:p w14:paraId="559A5315" w14:textId="77777777" w:rsidR="001B0E55" w:rsidRPr="001B0E55" w:rsidRDefault="001B0E55" w:rsidP="001B0E55">
      <w:pPr>
        <w:shd w:val="clear" w:color="auto" w:fill="8EAADB" w:themeFill="accent1" w:themeFillTint="99"/>
        <w:rPr>
          <w:sz w:val="28"/>
          <w:szCs w:val="28"/>
        </w:rPr>
      </w:pPr>
      <w:r w:rsidRPr="001B0E55">
        <w:rPr>
          <w:sz w:val="28"/>
          <w:szCs w:val="28"/>
        </w:rPr>
        <w:t xml:space="preserve">The LSO role includes: </w:t>
      </w:r>
    </w:p>
    <w:p w14:paraId="6522D594" w14:textId="77777777" w:rsidR="001B0E55" w:rsidRPr="00301987" w:rsidRDefault="001B0E55" w:rsidP="00301987">
      <w:pPr>
        <w:jc w:val="both"/>
        <w:rPr>
          <w:sz w:val="24"/>
          <w:szCs w:val="24"/>
        </w:rPr>
      </w:pPr>
      <w:r w:rsidRPr="00301987">
        <w:rPr>
          <w:sz w:val="24"/>
          <w:szCs w:val="24"/>
        </w:rPr>
        <w:t xml:space="preserve">• To coordinate Essex Met Netball’s action in any safeguarding case </w:t>
      </w:r>
    </w:p>
    <w:p w14:paraId="60C1177D" w14:textId="77777777" w:rsidR="001B0E55" w:rsidRPr="00301987" w:rsidRDefault="001B0E55" w:rsidP="00301987">
      <w:pPr>
        <w:jc w:val="both"/>
        <w:rPr>
          <w:sz w:val="24"/>
          <w:szCs w:val="24"/>
        </w:rPr>
      </w:pPr>
      <w:r w:rsidRPr="00301987">
        <w:rPr>
          <w:sz w:val="24"/>
          <w:szCs w:val="24"/>
        </w:rPr>
        <w:t xml:space="preserve">• To act as a first point of contact for clubs and individuals in Safeguarding matters. </w:t>
      </w:r>
    </w:p>
    <w:p w14:paraId="561823D7" w14:textId="77777777" w:rsidR="001B0E55" w:rsidRPr="00301987" w:rsidRDefault="001B0E55" w:rsidP="00301987">
      <w:pPr>
        <w:jc w:val="both"/>
        <w:rPr>
          <w:sz w:val="24"/>
          <w:szCs w:val="24"/>
        </w:rPr>
      </w:pPr>
      <w:r w:rsidRPr="00301987">
        <w:rPr>
          <w:sz w:val="24"/>
          <w:szCs w:val="24"/>
        </w:rPr>
        <w:t xml:space="preserve">• To liaise with the Executive over individual cases, proposed policy and guidance. </w:t>
      </w:r>
    </w:p>
    <w:p w14:paraId="11410C78" w14:textId="77777777" w:rsidR="001B0E55" w:rsidRPr="00301987" w:rsidRDefault="001B0E55" w:rsidP="00301987">
      <w:pPr>
        <w:jc w:val="both"/>
        <w:rPr>
          <w:sz w:val="24"/>
          <w:szCs w:val="24"/>
        </w:rPr>
      </w:pPr>
      <w:r w:rsidRPr="00301987">
        <w:rPr>
          <w:sz w:val="24"/>
          <w:szCs w:val="24"/>
        </w:rPr>
        <w:t>• Supported by England Netball, to co-ordinate the dissemination of policy, procedures and resources throughout Essex Met County and with relevant stakeholders</w:t>
      </w:r>
    </w:p>
    <w:p w14:paraId="2C35F5E6" w14:textId="77777777" w:rsidR="001B0E55" w:rsidRPr="00301987" w:rsidRDefault="001B0E55" w:rsidP="00301987">
      <w:pPr>
        <w:jc w:val="both"/>
        <w:rPr>
          <w:sz w:val="24"/>
          <w:szCs w:val="24"/>
        </w:rPr>
      </w:pPr>
      <w:r w:rsidRPr="00301987">
        <w:rPr>
          <w:sz w:val="24"/>
          <w:szCs w:val="24"/>
        </w:rPr>
        <w:t xml:space="preserve"> • To represent Essex Met Netball at external meetings related to safeguarding </w:t>
      </w:r>
    </w:p>
    <w:p w14:paraId="5E75155C" w14:textId="77777777" w:rsidR="001B0E55" w:rsidRPr="00301987" w:rsidRDefault="001B0E55" w:rsidP="00301987">
      <w:pPr>
        <w:jc w:val="both"/>
        <w:rPr>
          <w:sz w:val="24"/>
          <w:szCs w:val="24"/>
        </w:rPr>
      </w:pPr>
      <w:r w:rsidRPr="00301987">
        <w:rPr>
          <w:sz w:val="24"/>
          <w:szCs w:val="24"/>
        </w:rPr>
        <w:t xml:space="preserve">• To keep up to date with own knowledge and skills </w:t>
      </w:r>
    </w:p>
    <w:p w14:paraId="3180C244" w14:textId="597781C7" w:rsidR="001B0E55" w:rsidRPr="00301987" w:rsidRDefault="001B0E55" w:rsidP="00301987">
      <w:pPr>
        <w:jc w:val="both"/>
        <w:rPr>
          <w:sz w:val="24"/>
          <w:szCs w:val="24"/>
        </w:rPr>
      </w:pPr>
      <w:r w:rsidRPr="00301987">
        <w:rPr>
          <w:sz w:val="24"/>
          <w:szCs w:val="24"/>
        </w:rPr>
        <w:t xml:space="preserve">• Identify specific awareness and training for </w:t>
      </w:r>
      <w:r w:rsidR="00C91333">
        <w:rPr>
          <w:sz w:val="24"/>
          <w:szCs w:val="24"/>
        </w:rPr>
        <w:t>volunteers</w:t>
      </w:r>
      <w:r w:rsidRPr="00301987">
        <w:rPr>
          <w:sz w:val="24"/>
          <w:szCs w:val="24"/>
        </w:rPr>
        <w:t xml:space="preserve"> at different levels within the organ</w:t>
      </w:r>
      <w:r w:rsidR="004163E7">
        <w:rPr>
          <w:sz w:val="24"/>
          <w:szCs w:val="24"/>
        </w:rPr>
        <w:t>is</w:t>
      </w:r>
      <w:r w:rsidRPr="00301987">
        <w:rPr>
          <w:sz w:val="24"/>
          <w:szCs w:val="24"/>
        </w:rPr>
        <w:t>ation</w:t>
      </w:r>
      <w:r w:rsidR="00C91333">
        <w:rPr>
          <w:sz w:val="24"/>
          <w:szCs w:val="24"/>
        </w:rPr>
        <w:t>.</w:t>
      </w:r>
    </w:p>
    <w:p w14:paraId="285C939C" w14:textId="77777777" w:rsidR="001B0E55" w:rsidRDefault="001B0E55"/>
    <w:p w14:paraId="00BE2834" w14:textId="77777777" w:rsidR="002E4408" w:rsidRDefault="002E4408"/>
    <w:p w14:paraId="4F801A04" w14:textId="77777777" w:rsidR="002E4408" w:rsidRDefault="002E4408"/>
    <w:p w14:paraId="53EE6324" w14:textId="77777777" w:rsidR="002E4408" w:rsidRDefault="002E4408"/>
    <w:p w14:paraId="093C6865" w14:textId="137A833F" w:rsidR="001B0E55" w:rsidRPr="002E4408" w:rsidRDefault="002E4408" w:rsidP="002E4408">
      <w:pPr>
        <w:shd w:val="clear" w:color="auto" w:fill="8EAADB" w:themeFill="accent1" w:themeFillTint="99"/>
        <w:rPr>
          <w:sz w:val="28"/>
          <w:szCs w:val="28"/>
        </w:rPr>
      </w:pPr>
      <w:r>
        <w:rPr>
          <w:sz w:val="28"/>
          <w:szCs w:val="28"/>
        </w:rPr>
        <w:t>Awareness and training:</w:t>
      </w:r>
    </w:p>
    <w:p w14:paraId="6A19008E" w14:textId="77777777" w:rsidR="002E4408" w:rsidRPr="002E4408" w:rsidRDefault="002E4408">
      <w:pPr>
        <w:rPr>
          <w:sz w:val="24"/>
          <w:szCs w:val="24"/>
        </w:rPr>
      </w:pPr>
      <w:r w:rsidRPr="002E4408">
        <w:rPr>
          <w:sz w:val="24"/>
          <w:szCs w:val="24"/>
        </w:rPr>
        <w:t xml:space="preserve">We advocate that Coaches: </w:t>
      </w:r>
    </w:p>
    <w:p w14:paraId="39CCA946" w14:textId="77777777" w:rsidR="002E4408" w:rsidRPr="002E4408" w:rsidRDefault="002E4408">
      <w:pPr>
        <w:rPr>
          <w:sz w:val="24"/>
          <w:szCs w:val="24"/>
        </w:rPr>
      </w:pPr>
      <w:r w:rsidRPr="002E4408">
        <w:rPr>
          <w:sz w:val="24"/>
          <w:szCs w:val="24"/>
        </w:rPr>
        <w:t xml:space="preserve">• Analyse their own practice against established good practice, and to ensure their practice is not likely to result in allegations being made </w:t>
      </w:r>
    </w:p>
    <w:p w14:paraId="538BEC9C" w14:textId="77777777" w:rsidR="00D458D8" w:rsidRDefault="002E4408">
      <w:pPr>
        <w:rPr>
          <w:sz w:val="24"/>
          <w:szCs w:val="24"/>
        </w:rPr>
      </w:pPr>
      <w:r w:rsidRPr="002E4408">
        <w:rPr>
          <w:sz w:val="24"/>
          <w:szCs w:val="24"/>
        </w:rPr>
        <w:t xml:space="preserve">• Recognise their responsibilities and report any concerns about suspected poor practice or possible abuse </w:t>
      </w:r>
    </w:p>
    <w:p w14:paraId="77B879DA" w14:textId="298E4F7B" w:rsidR="002E4408" w:rsidRPr="002E4408" w:rsidRDefault="002E4408">
      <w:pPr>
        <w:rPr>
          <w:sz w:val="24"/>
          <w:szCs w:val="24"/>
        </w:rPr>
      </w:pPr>
      <w:r w:rsidRPr="002E4408">
        <w:rPr>
          <w:sz w:val="24"/>
          <w:szCs w:val="24"/>
        </w:rPr>
        <w:t xml:space="preserve">• Respond to concerns expressed by a child </w:t>
      </w:r>
    </w:p>
    <w:p w14:paraId="2DDE4C05" w14:textId="77777777" w:rsidR="001B5822" w:rsidRDefault="002E4408">
      <w:pPr>
        <w:rPr>
          <w:sz w:val="24"/>
          <w:szCs w:val="24"/>
        </w:rPr>
      </w:pPr>
      <w:r w:rsidRPr="002E4408">
        <w:rPr>
          <w:sz w:val="24"/>
          <w:szCs w:val="24"/>
        </w:rPr>
        <w:t xml:space="preserve">• Work safely and effectively with children. Coaches, leaders, </w:t>
      </w:r>
      <w:r w:rsidR="00D458D8">
        <w:rPr>
          <w:sz w:val="24"/>
          <w:szCs w:val="24"/>
        </w:rPr>
        <w:t>officials</w:t>
      </w:r>
      <w:r w:rsidRPr="002E4408">
        <w:rPr>
          <w:sz w:val="24"/>
          <w:szCs w:val="24"/>
        </w:rPr>
        <w:t xml:space="preserve"> and instructors play a critical role in the development of any sport or physical activity, and in the lives of the people they coach. Good coaches ensure participants have positive experiences, so they are more likely to continue and achieve their potential. The need for coaches to understand and act on their responsibilities is vital to sport and physical activity, as is the need to promote participation for fun and enjoyment, as well as achievement. </w:t>
      </w:r>
    </w:p>
    <w:p w14:paraId="3938C6B3" w14:textId="68B55899" w:rsidR="002E4408" w:rsidRPr="002E4408" w:rsidRDefault="001B5822">
      <w:pPr>
        <w:rPr>
          <w:sz w:val="24"/>
          <w:szCs w:val="24"/>
        </w:rPr>
      </w:pPr>
      <w:r>
        <w:rPr>
          <w:sz w:val="24"/>
          <w:szCs w:val="24"/>
        </w:rPr>
        <w:t xml:space="preserve">Essex Met Netball Association </w:t>
      </w:r>
      <w:r w:rsidR="002E4408" w:rsidRPr="002E4408">
        <w:rPr>
          <w:sz w:val="24"/>
          <w:szCs w:val="24"/>
        </w:rPr>
        <w:t xml:space="preserve">requires: </w:t>
      </w:r>
    </w:p>
    <w:p w14:paraId="6B5777B0" w14:textId="69EDD582" w:rsidR="002E4408" w:rsidRPr="002E4408" w:rsidRDefault="002E4408">
      <w:pPr>
        <w:rPr>
          <w:sz w:val="24"/>
          <w:szCs w:val="24"/>
        </w:rPr>
      </w:pPr>
      <w:r w:rsidRPr="002E4408">
        <w:rPr>
          <w:sz w:val="24"/>
          <w:szCs w:val="24"/>
        </w:rPr>
        <w:t xml:space="preserve">• Our </w:t>
      </w:r>
      <w:r w:rsidR="00775647">
        <w:rPr>
          <w:sz w:val="24"/>
          <w:szCs w:val="24"/>
        </w:rPr>
        <w:t xml:space="preserve">volunteers and support </w:t>
      </w:r>
      <w:r w:rsidR="001B5822">
        <w:rPr>
          <w:sz w:val="24"/>
          <w:szCs w:val="24"/>
        </w:rPr>
        <w:t>coaches to</w:t>
      </w:r>
      <w:r w:rsidR="00063572">
        <w:rPr>
          <w:sz w:val="24"/>
          <w:szCs w:val="24"/>
        </w:rPr>
        <w:t xml:space="preserve"> undertake</w:t>
      </w:r>
      <w:r w:rsidRPr="002E4408">
        <w:rPr>
          <w:sz w:val="24"/>
          <w:szCs w:val="24"/>
        </w:rPr>
        <w:t xml:space="preserve"> basic </w:t>
      </w:r>
      <w:r w:rsidR="00637D04">
        <w:rPr>
          <w:sz w:val="24"/>
          <w:szCs w:val="24"/>
        </w:rPr>
        <w:t>s</w:t>
      </w:r>
      <w:r w:rsidRPr="002E4408">
        <w:rPr>
          <w:sz w:val="24"/>
          <w:szCs w:val="24"/>
        </w:rPr>
        <w:t xml:space="preserve">afeguarding training </w:t>
      </w:r>
    </w:p>
    <w:p w14:paraId="6FD1F7BE" w14:textId="77E8DB94" w:rsidR="002E4408" w:rsidRPr="002E4408" w:rsidRDefault="002E4408">
      <w:pPr>
        <w:rPr>
          <w:sz w:val="24"/>
          <w:szCs w:val="24"/>
        </w:rPr>
      </w:pPr>
      <w:r w:rsidRPr="002E4408">
        <w:rPr>
          <w:sz w:val="24"/>
          <w:szCs w:val="24"/>
        </w:rPr>
        <w:t xml:space="preserve">• Our </w:t>
      </w:r>
      <w:r w:rsidR="00063572">
        <w:rPr>
          <w:sz w:val="24"/>
          <w:szCs w:val="24"/>
        </w:rPr>
        <w:t xml:space="preserve">Executive </w:t>
      </w:r>
      <w:r w:rsidR="00207D43">
        <w:rPr>
          <w:sz w:val="24"/>
          <w:szCs w:val="24"/>
        </w:rPr>
        <w:t>Committee</w:t>
      </w:r>
      <w:r w:rsidRPr="002E4408">
        <w:rPr>
          <w:sz w:val="24"/>
          <w:szCs w:val="24"/>
        </w:rPr>
        <w:t xml:space="preserve"> to undertake</w:t>
      </w:r>
      <w:r w:rsidR="00063572">
        <w:rPr>
          <w:sz w:val="24"/>
          <w:szCs w:val="24"/>
        </w:rPr>
        <w:t xml:space="preserve"> </w:t>
      </w:r>
      <w:r w:rsidRPr="002E4408">
        <w:rPr>
          <w:sz w:val="24"/>
          <w:szCs w:val="24"/>
        </w:rPr>
        <w:t xml:space="preserve">safeguarding training </w:t>
      </w:r>
    </w:p>
    <w:p w14:paraId="3738DEED" w14:textId="73AAEAD5" w:rsidR="002E4408" w:rsidRPr="002E4408" w:rsidRDefault="002E4408">
      <w:pPr>
        <w:rPr>
          <w:sz w:val="24"/>
          <w:szCs w:val="24"/>
        </w:rPr>
      </w:pPr>
      <w:r w:rsidRPr="002E4408">
        <w:rPr>
          <w:sz w:val="24"/>
          <w:szCs w:val="24"/>
        </w:rPr>
        <w:t xml:space="preserve">• Our Lead Safeguarding Officer (LSO) attend specialist </w:t>
      </w:r>
      <w:r w:rsidR="00637D04">
        <w:rPr>
          <w:sz w:val="24"/>
          <w:szCs w:val="24"/>
        </w:rPr>
        <w:t>s</w:t>
      </w:r>
      <w:r w:rsidRPr="002E4408">
        <w:rPr>
          <w:sz w:val="24"/>
          <w:szCs w:val="24"/>
        </w:rPr>
        <w:t xml:space="preserve">afeguarding training </w:t>
      </w:r>
    </w:p>
    <w:p w14:paraId="7C9DB0CC" w14:textId="371FCEC8" w:rsidR="002E4408" w:rsidRDefault="002E4408">
      <w:pPr>
        <w:rPr>
          <w:sz w:val="24"/>
          <w:szCs w:val="24"/>
        </w:rPr>
      </w:pPr>
      <w:r w:rsidRPr="002E4408">
        <w:rPr>
          <w:sz w:val="24"/>
          <w:szCs w:val="24"/>
        </w:rPr>
        <w:t xml:space="preserve">• Those </w:t>
      </w:r>
      <w:r w:rsidR="00775647">
        <w:rPr>
          <w:sz w:val="24"/>
          <w:szCs w:val="24"/>
        </w:rPr>
        <w:t>coaches</w:t>
      </w:r>
      <w:r w:rsidRPr="002E4408">
        <w:rPr>
          <w:sz w:val="24"/>
          <w:szCs w:val="24"/>
        </w:rPr>
        <w:t xml:space="preserve"> who regularly undertake </w:t>
      </w:r>
      <w:r w:rsidR="00D27D8F">
        <w:rPr>
          <w:sz w:val="24"/>
          <w:szCs w:val="24"/>
        </w:rPr>
        <w:t>c</w:t>
      </w:r>
      <w:r w:rsidRPr="002E4408">
        <w:rPr>
          <w:sz w:val="24"/>
          <w:szCs w:val="24"/>
        </w:rPr>
        <w:t xml:space="preserve">oaching </w:t>
      </w:r>
      <w:r w:rsidR="00775647">
        <w:rPr>
          <w:sz w:val="24"/>
          <w:szCs w:val="24"/>
        </w:rPr>
        <w:t>as a Level 2 or above (Head Coach</w:t>
      </w:r>
      <w:r w:rsidR="000736D4">
        <w:rPr>
          <w:sz w:val="24"/>
          <w:szCs w:val="24"/>
        </w:rPr>
        <w:t xml:space="preserve"> role</w:t>
      </w:r>
      <w:r w:rsidR="00775647">
        <w:rPr>
          <w:sz w:val="24"/>
          <w:szCs w:val="24"/>
        </w:rPr>
        <w:t xml:space="preserve">) </w:t>
      </w:r>
      <w:r w:rsidRPr="002E4408">
        <w:rPr>
          <w:sz w:val="24"/>
          <w:szCs w:val="24"/>
        </w:rPr>
        <w:t>to attend a recognised safeguarding awareness workshop</w:t>
      </w:r>
      <w:r w:rsidR="005E2CA5">
        <w:rPr>
          <w:sz w:val="24"/>
          <w:szCs w:val="24"/>
        </w:rPr>
        <w:t xml:space="preserve"> every 3 years</w:t>
      </w:r>
      <w:r w:rsidRPr="002E4408">
        <w:rPr>
          <w:sz w:val="24"/>
          <w:szCs w:val="24"/>
        </w:rPr>
        <w:t>, to ensure they have an understanding of what is considered to be good practice and to facilitate the</w:t>
      </w:r>
      <w:r w:rsidR="00637D04">
        <w:rPr>
          <w:sz w:val="24"/>
          <w:szCs w:val="24"/>
        </w:rPr>
        <w:t xml:space="preserve"> </w:t>
      </w:r>
      <w:r w:rsidRPr="002E4408">
        <w:rPr>
          <w:sz w:val="24"/>
          <w:szCs w:val="24"/>
        </w:rPr>
        <w:t xml:space="preserve">development of a positive culture towards safeguarding children and adults at risk, aligned to </w:t>
      </w:r>
      <w:r w:rsidR="00A02CBB">
        <w:rPr>
          <w:sz w:val="24"/>
          <w:szCs w:val="24"/>
        </w:rPr>
        <w:t>England Netball’s</w:t>
      </w:r>
      <w:r w:rsidRPr="002E4408">
        <w:rPr>
          <w:sz w:val="24"/>
          <w:szCs w:val="24"/>
        </w:rPr>
        <w:t xml:space="preserve"> best practice and minimum standard guidelines</w:t>
      </w:r>
      <w:r w:rsidR="00A02CBB">
        <w:rPr>
          <w:sz w:val="24"/>
          <w:szCs w:val="24"/>
        </w:rPr>
        <w:t>.</w:t>
      </w:r>
    </w:p>
    <w:p w14:paraId="1CFA174E" w14:textId="77777777" w:rsidR="00A02CBB" w:rsidRDefault="00A02CBB">
      <w:pPr>
        <w:rPr>
          <w:sz w:val="24"/>
          <w:szCs w:val="24"/>
        </w:rPr>
      </w:pPr>
    </w:p>
    <w:p w14:paraId="1F3915EB" w14:textId="77777777" w:rsidR="00A02CBB" w:rsidRDefault="00A02CBB">
      <w:pPr>
        <w:rPr>
          <w:sz w:val="24"/>
          <w:szCs w:val="24"/>
        </w:rPr>
      </w:pPr>
    </w:p>
    <w:p w14:paraId="6B33BA8C" w14:textId="77777777" w:rsidR="00A02CBB" w:rsidRDefault="00A02CBB">
      <w:pPr>
        <w:rPr>
          <w:sz w:val="24"/>
          <w:szCs w:val="24"/>
        </w:rPr>
      </w:pPr>
    </w:p>
    <w:p w14:paraId="1EE126E1" w14:textId="77777777" w:rsidR="00A02CBB" w:rsidRDefault="00A02CBB">
      <w:pPr>
        <w:rPr>
          <w:sz w:val="24"/>
          <w:szCs w:val="24"/>
        </w:rPr>
      </w:pPr>
    </w:p>
    <w:p w14:paraId="324F51A4" w14:textId="77777777" w:rsidR="00A02CBB" w:rsidRDefault="00A02CBB">
      <w:pPr>
        <w:rPr>
          <w:sz w:val="24"/>
          <w:szCs w:val="24"/>
        </w:rPr>
      </w:pPr>
    </w:p>
    <w:p w14:paraId="05195F7C" w14:textId="77777777" w:rsidR="00A02CBB" w:rsidRDefault="00A02CBB">
      <w:pPr>
        <w:rPr>
          <w:sz w:val="24"/>
          <w:szCs w:val="24"/>
        </w:rPr>
      </w:pPr>
    </w:p>
    <w:p w14:paraId="3808BC2C" w14:textId="77777777" w:rsidR="00A02CBB" w:rsidRDefault="00A02CBB">
      <w:pPr>
        <w:rPr>
          <w:sz w:val="24"/>
          <w:szCs w:val="24"/>
        </w:rPr>
      </w:pPr>
    </w:p>
    <w:p w14:paraId="05FE239E" w14:textId="77777777" w:rsidR="00A02CBB" w:rsidRDefault="00A02CBB">
      <w:pPr>
        <w:rPr>
          <w:sz w:val="24"/>
          <w:szCs w:val="24"/>
        </w:rPr>
      </w:pPr>
    </w:p>
    <w:p w14:paraId="25B0CA89" w14:textId="77777777" w:rsidR="00D27D8F" w:rsidRDefault="00D27D8F">
      <w:pPr>
        <w:rPr>
          <w:sz w:val="24"/>
          <w:szCs w:val="24"/>
        </w:rPr>
      </w:pPr>
    </w:p>
    <w:p w14:paraId="4FAF566A" w14:textId="77777777" w:rsidR="00A02CBB" w:rsidRDefault="00A02CBB">
      <w:pPr>
        <w:rPr>
          <w:sz w:val="24"/>
          <w:szCs w:val="24"/>
        </w:rPr>
      </w:pPr>
    </w:p>
    <w:p w14:paraId="69583A66" w14:textId="77777777" w:rsidR="00A02CBB" w:rsidRDefault="00A02CBB">
      <w:pPr>
        <w:rPr>
          <w:sz w:val="24"/>
          <w:szCs w:val="24"/>
        </w:rPr>
      </w:pPr>
    </w:p>
    <w:p w14:paraId="51EEBF33" w14:textId="6BE19C49" w:rsidR="00A02CBB" w:rsidRPr="002E4408" w:rsidRDefault="00A02CBB" w:rsidP="00A02CBB">
      <w:pPr>
        <w:shd w:val="clear" w:color="auto" w:fill="8EAADB" w:themeFill="accent1" w:themeFillTint="99"/>
        <w:rPr>
          <w:sz w:val="28"/>
          <w:szCs w:val="28"/>
        </w:rPr>
      </w:pPr>
      <w:r>
        <w:rPr>
          <w:sz w:val="28"/>
          <w:szCs w:val="28"/>
        </w:rPr>
        <w:t>Glossary of Terms</w:t>
      </w:r>
    </w:p>
    <w:p w14:paraId="3C63BBCA" w14:textId="77777777" w:rsidR="00400F05" w:rsidRPr="009E0EBE" w:rsidRDefault="00400F05" w:rsidP="009E0EBE">
      <w:pPr>
        <w:spacing w:after="0"/>
        <w:rPr>
          <w:b/>
          <w:bCs/>
          <w:sz w:val="24"/>
          <w:szCs w:val="24"/>
        </w:rPr>
      </w:pPr>
      <w:r w:rsidRPr="009E0EBE">
        <w:rPr>
          <w:b/>
          <w:bCs/>
          <w:sz w:val="24"/>
          <w:szCs w:val="24"/>
        </w:rPr>
        <w:t xml:space="preserve">Abuse </w:t>
      </w:r>
    </w:p>
    <w:p w14:paraId="6FB97DC2" w14:textId="77777777" w:rsidR="00400F05" w:rsidRPr="009E0EBE" w:rsidRDefault="00400F05" w:rsidP="009E0EBE">
      <w:pPr>
        <w:spacing w:after="0"/>
        <w:rPr>
          <w:sz w:val="24"/>
          <w:szCs w:val="24"/>
        </w:rPr>
      </w:pPr>
      <w:r w:rsidRPr="009E0EBE">
        <w:rPr>
          <w:sz w:val="24"/>
          <w:szCs w:val="24"/>
        </w:rPr>
        <w:t xml:space="preserve">Abuse may take a number of forms, and may be classified under Neglect, Physical Abuse, Sexual Abuse, Emotional Abuse, Bullying. </w:t>
      </w:r>
    </w:p>
    <w:p w14:paraId="2552EB55" w14:textId="77777777" w:rsidR="009E0EBE" w:rsidRDefault="009E0EBE">
      <w:pPr>
        <w:rPr>
          <w:sz w:val="24"/>
          <w:szCs w:val="24"/>
        </w:rPr>
      </w:pPr>
    </w:p>
    <w:p w14:paraId="00C065E7" w14:textId="1B44468A" w:rsidR="00400F05" w:rsidRPr="009E0EBE" w:rsidRDefault="00400F05" w:rsidP="009E0EBE">
      <w:pPr>
        <w:spacing w:after="0"/>
        <w:rPr>
          <w:b/>
          <w:bCs/>
          <w:sz w:val="24"/>
          <w:szCs w:val="24"/>
        </w:rPr>
      </w:pPr>
      <w:r w:rsidRPr="009E0EBE">
        <w:rPr>
          <w:b/>
          <w:bCs/>
          <w:sz w:val="24"/>
          <w:szCs w:val="24"/>
        </w:rPr>
        <w:t xml:space="preserve">Neglect </w:t>
      </w:r>
    </w:p>
    <w:p w14:paraId="7D5D3516" w14:textId="77777777" w:rsidR="00400F05" w:rsidRPr="009E0EBE" w:rsidRDefault="00400F05" w:rsidP="009E0EBE">
      <w:pPr>
        <w:spacing w:after="0"/>
        <w:rPr>
          <w:sz w:val="24"/>
          <w:szCs w:val="24"/>
        </w:rPr>
      </w:pPr>
      <w:r w:rsidRPr="009E0EBE">
        <w:rPr>
          <w:sz w:val="24"/>
          <w:szCs w:val="24"/>
        </w:rPr>
        <w:t xml:space="preserve">Neglect is not meeting a child’s basic physical or psychological needs. The four main types of neglect are physical, educational, emotional and medical. Each type of neglect can have a long-lasting impact on a child’s health and development. </w:t>
      </w:r>
    </w:p>
    <w:p w14:paraId="5CC9FA0A" w14:textId="77777777" w:rsidR="009E0EBE" w:rsidRDefault="009E0EBE">
      <w:pPr>
        <w:rPr>
          <w:sz w:val="24"/>
          <w:szCs w:val="24"/>
        </w:rPr>
      </w:pPr>
    </w:p>
    <w:p w14:paraId="23DF9131" w14:textId="21A1F1E7" w:rsidR="00400F05" w:rsidRPr="009E0EBE" w:rsidRDefault="00400F05" w:rsidP="009E0EBE">
      <w:pPr>
        <w:spacing w:after="0"/>
        <w:rPr>
          <w:b/>
          <w:bCs/>
          <w:sz w:val="24"/>
          <w:szCs w:val="24"/>
        </w:rPr>
      </w:pPr>
      <w:r w:rsidRPr="009E0EBE">
        <w:rPr>
          <w:b/>
          <w:bCs/>
          <w:sz w:val="24"/>
          <w:szCs w:val="24"/>
        </w:rPr>
        <w:t xml:space="preserve">Physical Abuse </w:t>
      </w:r>
    </w:p>
    <w:p w14:paraId="52DC4A5C" w14:textId="77777777" w:rsidR="00400F05" w:rsidRPr="009E0EBE" w:rsidRDefault="00400F05" w:rsidP="009E0EBE">
      <w:pPr>
        <w:spacing w:after="0"/>
        <w:rPr>
          <w:sz w:val="24"/>
          <w:szCs w:val="24"/>
        </w:rPr>
      </w:pPr>
      <w:r w:rsidRPr="009E0EBE">
        <w:rPr>
          <w:sz w:val="24"/>
          <w:szCs w:val="24"/>
        </w:rPr>
        <w:t xml:space="preserve">When someone deliberately hurts a child causing physical harm it is called physical abuse. It may involve hitting, kicking, shaking, pushing, poisoning, burning, biting, scalding, drowning or any other method of causing non-accidental harm. </w:t>
      </w:r>
    </w:p>
    <w:p w14:paraId="6123AAD2" w14:textId="77777777" w:rsidR="009E0EBE" w:rsidRDefault="009E0EBE">
      <w:pPr>
        <w:rPr>
          <w:sz w:val="24"/>
          <w:szCs w:val="24"/>
        </w:rPr>
      </w:pPr>
    </w:p>
    <w:p w14:paraId="51E9D1DA" w14:textId="01DB9D06" w:rsidR="00400F05" w:rsidRPr="009E0EBE" w:rsidRDefault="00400F05" w:rsidP="009E0EBE">
      <w:pPr>
        <w:spacing w:after="0"/>
        <w:rPr>
          <w:b/>
          <w:bCs/>
          <w:sz w:val="24"/>
          <w:szCs w:val="24"/>
        </w:rPr>
      </w:pPr>
      <w:r w:rsidRPr="009E0EBE">
        <w:rPr>
          <w:b/>
          <w:bCs/>
          <w:sz w:val="24"/>
          <w:szCs w:val="24"/>
        </w:rPr>
        <w:t xml:space="preserve">Sexual Abuse </w:t>
      </w:r>
    </w:p>
    <w:p w14:paraId="6040914C" w14:textId="77777777" w:rsidR="00C25E50" w:rsidRDefault="00400F05" w:rsidP="009E0EBE">
      <w:pPr>
        <w:spacing w:after="0"/>
        <w:rPr>
          <w:sz w:val="24"/>
          <w:szCs w:val="24"/>
        </w:rPr>
      </w:pPr>
      <w:r w:rsidRPr="009E0EBE">
        <w:rPr>
          <w:sz w:val="24"/>
          <w:szCs w:val="24"/>
        </w:rPr>
        <w:t xml:space="preserve">Sexual abuse is when a child is forced or persuaded to take part in sexual activities. This may involve physical contact or non-contact activities and can happen online or offline. Children and young people may not always understand that they are being sexually abused. Sexual abuse has immediate and long-term impacts on a child’s physical, mental and emotional wellbeing, behaviour, development and personal relationships. </w:t>
      </w:r>
    </w:p>
    <w:p w14:paraId="7A683C0C" w14:textId="77777777" w:rsidR="00C25E50" w:rsidRDefault="00C25E50" w:rsidP="009E0EBE">
      <w:pPr>
        <w:spacing w:after="0"/>
        <w:rPr>
          <w:sz w:val="24"/>
          <w:szCs w:val="24"/>
        </w:rPr>
      </w:pPr>
    </w:p>
    <w:p w14:paraId="09E05509" w14:textId="77777777" w:rsidR="00C25E50" w:rsidRDefault="00C25E50" w:rsidP="009E0EBE">
      <w:pPr>
        <w:spacing w:after="0"/>
        <w:rPr>
          <w:sz w:val="24"/>
          <w:szCs w:val="24"/>
        </w:rPr>
      </w:pPr>
    </w:p>
    <w:p w14:paraId="07630498" w14:textId="7CB3E374" w:rsidR="00C25E50" w:rsidRPr="00C25E50" w:rsidRDefault="00C25E50" w:rsidP="009E0EBE">
      <w:pPr>
        <w:spacing w:after="0"/>
        <w:rPr>
          <w:b/>
          <w:bCs/>
          <w:sz w:val="24"/>
          <w:szCs w:val="24"/>
        </w:rPr>
      </w:pPr>
      <w:r w:rsidRPr="00C25E50">
        <w:rPr>
          <w:b/>
          <w:bCs/>
          <w:sz w:val="24"/>
          <w:szCs w:val="24"/>
        </w:rPr>
        <w:t>Emotional abuse</w:t>
      </w:r>
    </w:p>
    <w:p w14:paraId="1DAFF87E" w14:textId="4267137A" w:rsidR="00400F05" w:rsidRPr="009E0EBE" w:rsidRDefault="00400F05" w:rsidP="009E0EBE">
      <w:pPr>
        <w:spacing w:after="0"/>
        <w:rPr>
          <w:sz w:val="24"/>
          <w:szCs w:val="24"/>
        </w:rPr>
      </w:pPr>
      <w:r w:rsidRPr="009E0EBE">
        <w:rPr>
          <w:sz w:val="24"/>
          <w:szCs w:val="24"/>
        </w:rPr>
        <w:t xml:space="preserve">Emotional abuse is the emotional maltreatment of a child, which has a severe and persistent negative effect on the child’s emotional development. </w:t>
      </w:r>
    </w:p>
    <w:p w14:paraId="73BEA6E3" w14:textId="77777777" w:rsidR="009E0EBE" w:rsidRDefault="009E0EBE">
      <w:pPr>
        <w:rPr>
          <w:sz w:val="24"/>
          <w:szCs w:val="24"/>
        </w:rPr>
      </w:pPr>
    </w:p>
    <w:p w14:paraId="68FA6A62" w14:textId="19FF5723" w:rsidR="00400F05" w:rsidRPr="009E0EBE" w:rsidRDefault="00400F05" w:rsidP="009E0EBE">
      <w:pPr>
        <w:spacing w:after="0"/>
        <w:rPr>
          <w:b/>
          <w:bCs/>
          <w:sz w:val="24"/>
          <w:szCs w:val="24"/>
        </w:rPr>
      </w:pPr>
      <w:r w:rsidRPr="009E0EBE">
        <w:rPr>
          <w:b/>
          <w:bCs/>
          <w:sz w:val="24"/>
          <w:szCs w:val="24"/>
        </w:rPr>
        <w:t>Bullying</w:t>
      </w:r>
    </w:p>
    <w:p w14:paraId="4B99B845" w14:textId="77777777" w:rsidR="00BD303A" w:rsidRDefault="00400F05" w:rsidP="00F918A9">
      <w:pPr>
        <w:spacing w:after="0" w:line="240" w:lineRule="auto"/>
        <w:rPr>
          <w:sz w:val="24"/>
          <w:szCs w:val="24"/>
        </w:rPr>
      </w:pPr>
      <w:r w:rsidRPr="009E0EBE">
        <w:rPr>
          <w:sz w:val="24"/>
          <w:szCs w:val="24"/>
        </w:rPr>
        <w:t xml:space="preserve"> Bullying is deliberately hurtful behaviour, usually repeated over a period of time, where it is difficult for those being bullied to defend themselves. Bullying can be: </w:t>
      </w:r>
    </w:p>
    <w:p w14:paraId="76392ADC" w14:textId="77777777" w:rsidR="009E0EBE" w:rsidRPr="009E0EBE" w:rsidRDefault="009E0EBE" w:rsidP="00F918A9">
      <w:pPr>
        <w:spacing w:after="0" w:line="240" w:lineRule="auto"/>
        <w:rPr>
          <w:sz w:val="24"/>
          <w:szCs w:val="24"/>
        </w:rPr>
      </w:pPr>
    </w:p>
    <w:p w14:paraId="04931A77" w14:textId="77777777" w:rsidR="00BD303A" w:rsidRPr="009E0EBE" w:rsidRDefault="00400F05" w:rsidP="00F918A9">
      <w:pPr>
        <w:spacing w:line="240" w:lineRule="auto"/>
        <w:rPr>
          <w:sz w:val="24"/>
          <w:szCs w:val="24"/>
        </w:rPr>
      </w:pPr>
      <w:r w:rsidRPr="009E0EBE">
        <w:rPr>
          <w:sz w:val="24"/>
          <w:szCs w:val="24"/>
        </w:rPr>
        <w:t xml:space="preserve">• Emotional: being unfriendly, excluding (emotionally and physically), sending hurtful text/ email messages, tormenting, (e.g., hiding kit or equipment, threatening gestures) </w:t>
      </w:r>
    </w:p>
    <w:p w14:paraId="15A21D9C" w14:textId="77777777" w:rsidR="00BD303A" w:rsidRPr="009E0EBE" w:rsidRDefault="00400F05" w:rsidP="00F918A9">
      <w:pPr>
        <w:spacing w:line="240" w:lineRule="auto"/>
        <w:rPr>
          <w:sz w:val="24"/>
          <w:szCs w:val="24"/>
        </w:rPr>
      </w:pPr>
      <w:r w:rsidRPr="009E0EBE">
        <w:rPr>
          <w:sz w:val="24"/>
          <w:szCs w:val="24"/>
        </w:rPr>
        <w:t xml:space="preserve">• Homophobic: because of, or focusing on, the issue of sexuality </w:t>
      </w:r>
    </w:p>
    <w:p w14:paraId="21BAA243" w14:textId="77777777" w:rsidR="00BD303A" w:rsidRPr="009E0EBE" w:rsidRDefault="00400F05" w:rsidP="00F918A9">
      <w:pPr>
        <w:spacing w:line="240" w:lineRule="auto"/>
        <w:rPr>
          <w:sz w:val="24"/>
          <w:szCs w:val="24"/>
        </w:rPr>
      </w:pPr>
      <w:r w:rsidRPr="009E0EBE">
        <w:rPr>
          <w:sz w:val="24"/>
          <w:szCs w:val="24"/>
        </w:rPr>
        <w:t xml:space="preserve">• Physical: pushing, kicking, hitting, punching or any use of violence </w:t>
      </w:r>
    </w:p>
    <w:p w14:paraId="7882BD5C" w14:textId="77777777" w:rsidR="00BD303A" w:rsidRPr="009E0EBE" w:rsidRDefault="00400F05" w:rsidP="00F918A9">
      <w:pPr>
        <w:spacing w:line="240" w:lineRule="auto"/>
        <w:rPr>
          <w:sz w:val="24"/>
          <w:szCs w:val="24"/>
        </w:rPr>
      </w:pPr>
      <w:r w:rsidRPr="009E0EBE">
        <w:rPr>
          <w:sz w:val="24"/>
          <w:szCs w:val="24"/>
        </w:rPr>
        <w:t xml:space="preserve">• Racist: racial taunts, graffiti or gestures </w:t>
      </w:r>
    </w:p>
    <w:p w14:paraId="1155FEF2" w14:textId="77777777" w:rsidR="00BD303A" w:rsidRPr="009E0EBE" w:rsidRDefault="00400F05" w:rsidP="00F918A9">
      <w:pPr>
        <w:spacing w:line="240" w:lineRule="auto"/>
        <w:rPr>
          <w:sz w:val="24"/>
          <w:szCs w:val="24"/>
        </w:rPr>
      </w:pPr>
      <w:r w:rsidRPr="009E0EBE">
        <w:rPr>
          <w:sz w:val="24"/>
          <w:szCs w:val="24"/>
        </w:rPr>
        <w:t xml:space="preserve">• Sexual: unwanted physical contact or sexually abusive comments </w:t>
      </w:r>
    </w:p>
    <w:p w14:paraId="5DECFC3A" w14:textId="7293732F" w:rsidR="00BD303A" w:rsidRDefault="00400F05" w:rsidP="00F918A9">
      <w:pPr>
        <w:spacing w:line="240" w:lineRule="auto"/>
        <w:rPr>
          <w:sz w:val="24"/>
          <w:szCs w:val="24"/>
        </w:rPr>
      </w:pPr>
      <w:r w:rsidRPr="009E0EBE">
        <w:rPr>
          <w:sz w:val="24"/>
          <w:szCs w:val="24"/>
        </w:rPr>
        <w:t xml:space="preserve">• Verbal: name-calling, sarcasm, spreading </w:t>
      </w:r>
      <w:r w:rsidR="00BB15E1" w:rsidRPr="009E0EBE">
        <w:rPr>
          <w:sz w:val="24"/>
          <w:szCs w:val="24"/>
        </w:rPr>
        <w:t>rumours</w:t>
      </w:r>
      <w:r w:rsidRPr="009E0EBE">
        <w:rPr>
          <w:sz w:val="24"/>
          <w:szCs w:val="24"/>
        </w:rPr>
        <w:t xml:space="preserve">, teasing. </w:t>
      </w:r>
    </w:p>
    <w:p w14:paraId="69DD122A" w14:textId="77777777" w:rsidR="00F918A9" w:rsidRDefault="00F918A9" w:rsidP="00F918A9">
      <w:pPr>
        <w:spacing w:line="240" w:lineRule="auto"/>
        <w:rPr>
          <w:sz w:val="24"/>
          <w:szCs w:val="24"/>
        </w:rPr>
      </w:pPr>
    </w:p>
    <w:p w14:paraId="0C5198E5" w14:textId="77777777" w:rsidR="00F918A9" w:rsidRPr="009E0EBE" w:rsidRDefault="00F918A9" w:rsidP="00F918A9">
      <w:pPr>
        <w:spacing w:line="240" w:lineRule="auto"/>
        <w:rPr>
          <w:sz w:val="24"/>
          <w:szCs w:val="24"/>
        </w:rPr>
      </w:pPr>
    </w:p>
    <w:p w14:paraId="185EC142" w14:textId="77777777" w:rsidR="00DF1CC9" w:rsidRPr="00F918A9" w:rsidRDefault="00400F05" w:rsidP="00F918A9">
      <w:pPr>
        <w:spacing w:after="0"/>
        <w:rPr>
          <w:b/>
          <w:bCs/>
          <w:sz w:val="24"/>
          <w:szCs w:val="24"/>
        </w:rPr>
      </w:pPr>
      <w:r w:rsidRPr="00F918A9">
        <w:rPr>
          <w:b/>
          <w:bCs/>
          <w:sz w:val="24"/>
          <w:szCs w:val="24"/>
        </w:rPr>
        <w:t xml:space="preserve">Child Exploitation Online Protection (CEOP) </w:t>
      </w:r>
    </w:p>
    <w:p w14:paraId="309F59B8" w14:textId="77777777" w:rsidR="00DF1CC9" w:rsidRPr="009E0EBE" w:rsidRDefault="00400F05" w:rsidP="00F918A9">
      <w:pPr>
        <w:spacing w:after="0"/>
        <w:rPr>
          <w:sz w:val="24"/>
          <w:szCs w:val="24"/>
        </w:rPr>
      </w:pPr>
      <w:r w:rsidRPr="009E0EBE">
        <w:rPr>
          <w:sz w:val="24"/>
          <w:szCs w:val="24"/>
        </w:rPr>
        <w:t xml:space="preserve">CEOP is a law enforcement agency and is here to help keep children and young people safe from sexual abuse and grooming online. </w:t>
      </w:r>
    </w:p>
    <w:p w14:paraId="7832C3D0" w14:textId="77777777" w:rsidR="00F918A9" w:rsidRDefault="00F918A9">
      <w:pPr>
        <w:rPr>
          <w:b/>
          <w:bCs/>
          <w:sz w:val="24"/>
          <w:szCs w:val="24"/>
        </w:rPr>
      </w:pPr>
    </w:p>
    <w:p w14:paraId="31068FE1" w14:textId="4130622A" w:rsidR="00DF1CC9" w:rsidRPr="00F918A9" w:rsidRDefault="00400F05" w:rsidP="00F918A9">
      <w:pPr>
        <w:spacing w:after="0"/>
        <w:rPr>
          <w:b/>
          <w:bCs/>
          <w:sz w:val="24"/>
          <w:szCs w:val="24"/>
        </w:rPr>
      </w:pPr>
      <w:r w:rsidRPr="00F918A9">
        <w:rPr>
          <w:b/>
          <w:bCs/>
          <w:sz w:val="24"/>
          <w:szCs w:val="24"/>
        </w:rPr>
        <w:t xml:space="preserve">Child(ren) </w:t>
      </w:r>
    </w:p>
    <w:p w14:paraId="67701FEC" w14:textId="77777777" w:rsidR="00DF1CC9" w:rsidRPr="009E0EBE" w:rsidRDefault="00400F05" w:rsidP="00F918A9">
      <w:pPr>
        <w:spacing w:after="0"/>
        <w:rPr>
          <w:sz w:val="24"/>
          <w:szCs w:val="24"/>
        </w:rPr>
      </w:pPr>
      <w:r w:rsidRPr="009E0EBE">
        <w:rPr>
          <w:sz w:val="24"/>
          <w:szCs w:val="24"/>
        </w:rPr>
        <w:t xml:space="preserve">Anyone under the age of 18. </w:t>
      </w:r>
    </w:p>
    <w:p w14:paraId="60637A34" w14:textId="77777777" w:rsidR="00DF1CC9" w:rsidRPr="009E0EBE" w:rsidRDefault="00DF1CC9">
      <w:pPr>
        <w:rPr>
          <w:sz w:val="24"/>
          <w:szCs w:val="24"/>
        </w:rPr>
      </w:pPr>
    </w:p>
    <w:p w14:paraId="4825ACBD" w14:textId="6860B097" w:rsidR="00DF1CC9" w:rsidRPr="00F918A9" w:rsidRDefault="00400F05" w:rsidP="00F918A9">
      <w:pPr>
        <w:spacing w:after="0"/>
        <w:rPr>
          <w:b/>
          <w:bCs/>
          <w:sz w:val="24"/>
          <w:szCs w:val="24"/>
        </w:rPr>
      </w:pPr>
      <w:r w:rsidRPr="00F918A9">
        <w:rPr>
          <w:b/>
          <w:bCs/>
          <w:sz w:val="24"/>
          <w:szCs w:val="24"/>
        </w:rPr>
        <w:t xml:space="preserve">Child Protection in Sport Unit (CPSU) </w:t>
      </w:r>
    </w:p>
    <w:p w14:paraId="29665C00" w14:textId="5B091B2B" w:rsidR="00DF1CC9" w:rsidRPr="009E0EBE" w:rsidRDefault="00400F05" w:rsidP="00F918A9">
      <w:pPr>
        <w:spacing w:after="0"/>
        <w:rPr>
          <w:sz w:val="24"/>
          <w:szCs w:val="24"/>
        </w:rPr>
      </w:pPr>
      <w:r w:rsidRPr="009E0EBE">
        <w:rPr>
          <w:sz w:val="24"/>
          <w:szCs w:val="24"/>
        </w:rPr>
        <w:t xml:space="preserve">The CPSU team is sited within the National Society for the Prevention of Cruelty to Children (NSPCC). </w:t>
      </w:r>
      <w:hyperlink r:id="rId12" w:history="1">
        <w:r w:rsidR="00DF1CC9" w:rsidRPr="009E0EBE">
          <w:rPr>
            <w:rStyle w:val="Hyperlink"/>
            <w:sz w:val="24"/>
            <w:szCs w:val="24"/>
          </w:rPr>
          <w:t>www.thecspu.org.uk</w:t>
        </w:r>
      </w:hyperlink>
      <w:r w:rsidRPr="009E0EBE">
        <w:rPr>
          <w:sz w:val="24"/>
          <w:szCs w:val="24"/>
        </w:rPr>
        <w:t xml:space="preserve"> </w:t>
      </w:r>
    </w:p>
    <w:p w14:paraId="3DF09471" w14:textId="77777777" w:rsidR="00A02CBB" w:rsidRDefault="00A02CBB">
      <w:pPr>
        <w:rPr>
          <w:sz w:val="24"/>
          <w:szCs w:val="24"/>
        </w:rPr>
      </w:pPr>
    </w:p>
    <w:p w14:paraId="0C2954E2" w14:textId="77777777" w:rsidR="00A02CBB" w:rsidRDefault="00A02CBB">
      <w:pPr>
        <w:rPr>
          <w:sz w:val="24"/>
          <w:szCs w:val="24"/>
        </w:rPr>
      </w:pPr>
    </w:p>
    <w:p w14:paraId="686D06C8" w14:textId="77777777" w:rsidR="00213330" w:rsidRDefault="00213330" w:rsidP="00213330">
      <w:pPr>
        <w:spacing w:before="96"/>
        <w:rPr>
          <w:rFonts w:ascii="Times New Roman"/>
          <w:sz w:val="20"/>
        </w:rPr>
      </w:pPr>
      <w:r>
        <w:rPr>
          <w:noProof/>
        </w:rPr>
        <mc:AlternateContent>
          <mc:Choice Requires="wpg">
            <w:drawing>
              <wp:anchor distT="0" distB="0" distL="0" distR="0" simplePos="0" relativeHeight="251661312" behindDoc="1" locked="0" layoutInCell="1" allowOverlap="1" wp14:anchorId="22C1C16C" wp14:editId="7E2621F3">
                <wp:simplePos x="0" y="0"/>
                <wp:positionH relativeFrom="page">
                  <wp:posOffset>718184</wp:posOffset>
                </wp:positionH>
                <wp:positionV relativeFrom="paragraph">
                  <wp:posOffset>222504</wp:posOffset>
                </wp:positionV>
                <wp:extent cx="1347470" cy="215900"/>
                <wp:effectExtent l="0" t="0" r="0" b="0"/>
                <wp:wrapTopAndBottom/>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7470" cy="215900"/>
                          <a:chOff x="0" y="0"/>
                          <a:chExt cx="1347470" cy="215900"/>
                        </a:xfrm>
                      </wpg:grpSpPr>
                      <pic:pic xmlns:pic="http://schemas.openxmlformats.org/drawingml/2006/picture">
                        <pic:nvPicPr>
                          <pic:cNvPr id="240" name="Image 240"/>
                          <pic:cNvPicPr/>
                        </pic:nvPicPr>
                        <pic:blipFill>
                          <a:blip r:embed="rId13" cstate="print"/>
                          <a:stretch>
                            <a:fillRect/>
                          </a:stretch>
                        </pic:blipFill>
                        <pic:spPr>
                          <a:xfrm>
                            <a:off x="0" y="0"/>
                            <a:ext cx="1204594" cy="215900"/>
                          </a:xfrm>
                          <a:prstGeom prst="rect">
                            <a:avLst/>
                          </a:prstGeom>
                        </pic:spPr>
                      </pic:pic>
                      <pic:pic xmlns:pic="http://schemas.openxmlformats.org/drawingml/2006/picture">
                        <pic:nvPicPr>
                          <pic:cNvPr id="241" name="Image 241"/>
                          <pic:cNvPicPr/>
                        </pic:nvPicPr>
                        <pic:blipFill>
                          <a:blip r:embed="rId14" cstate="print"/>
                          <a:stretch>
                            <a:fillRect/>
                          </a:stretch>
                        </pic:blipFill>
                        <pic:spPr>
                          <a:xfrm>
                            <a:off x="1118616" y="0"/>
                            <a:ext cx="228600" cy="215900"/>
                          </a:xfrm>
                          <a:prstGeom prst="rect">
                            <a:avLst/>
                          </a:prstGeom>
                        </pic:spPr>
                      </pic:pic>
                    </wpg:wgp>
                  </a:graphicData>
                </a:graphic>
              </wp:anchor>
            </w:drawing>
          </mc:Choice>
          <mc:Fallback>
            <w:pict>
              <v:group w14:anchorId="74F05DBC" id="Group 239" o:spid="_x0000_s1026" style="position:absolute;margin-left:56.55pt;margin-top:17.5pt;width:106.1pt;height:17pt;z-index:-251655168;mso-wrap-distance-left:0;mso-wrap-distance-right:0;mso-position-horizontal-relative:page" coordsize="13474,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rFRrUQIAAB4HAAAOAAAAZHJzL2Uyb0RvYy54bWzUVdtu2zAMfR+wfxD8&#10;3jj20jQVkvQla1Cg2Ipu+wBFlm2h1gWUEid/P0p23SwZtqLYgO3BAnUhdXh4RM9v9qohOwFOGr1I&#10;stE4IUJzU0hdLZJvX28vZglxnumCNUaLRXIQLrlZvn83by0VualNUwggGEQ72tpFUntvaZo6XgvF&#10;3MhYoXGzNKCYxylUaQGsxeiqSfPxeJq2BgoLhgvncHXVbSbLGL8sBfefy9IJT5pFgth8HCGOmzCm&#10;yzmjFTBbS97DYG9AoZjUeOkQasU8I1uQZ6GU5GCcKf2IG5WaspRcxBwwm2x8ks0azNbGXCraVnag&#10;Cak94enNYfmn3RrsF/sAHXo07w1/cshL2tqKHu+HefVyeF+CCk6YBNlHRg8Do2LvCcfF7MPkanKF&#10;xHPcy7PL63FPOa+xLmduvP74a8eU0e7aCG4AYyWn+PUEoXVG0O+FhF5+CyLpg6hXxVAMnrb2Amtp&#10;mZcb2Uh/iLrEqgVQevcgeeA2TJDLByCyQCYmSIlmCh/EnWKVIGEBKX8+FXxCBc5CbBppb2XTBN6D&#10;3YNFQZ8I4if5dmJbGb5VQvvu9YBoELfRrpbWJQSoUBuBAOGuyLBo+HI9YrQgte+eivMgPK/D/SXi&#10;eMQHFoAyOmxE0C84Qwqul9erFJOPJ5fXk1PFDIVn1ILza2EUCQZCRQjINqNsd+96MM9Hegq7+yMw&#10;hNPRjMZ/JBcsxo9yyf41ueR/XS5Zls2m2TQh520mz2dT7CwnXeaPaiY2HGzCUez9DyN0+eM52se/&#10;teV3AAAA//8DAFBLAwQKAAAAAAAAACEApj8mlpQLAACUCwAAFAAAAGRycy9tZWRpYS9pbWFnZTEu&#10;cG5niVBORw0KGgoAAAANSUhEUgAAAxYAAACNCAYAAAAq9+y6AAAABlBMVEUAAAD///+l2Z/dAAAA&#10;BmJLR0QA/wD/AP+gvaeTAAAACXBIWXMAAA7EAAAOxAGVKw4bAAALIklEQVR4nO3d227kNgwAUKfo&#10;//9y+tBOM5lNPL7oQlLnAIsu0E2GoihZsj32tgEAAAAAAAAAAAAAAAAAAAAAAAAAAAAAAAAAAAAA&#10;AAAAAAAAAAAAAAAAAAAAAAAAAAAAAAAAAAAAAAAAAAAAAAAAAAAAAAAAAAAAAAAAAAAAAAAAAAAA&#10;zz5mBwAAAIF87vw/a+cd0ZOz17G/id4mAABiseZsIEJCrnTkFRHaCgBALHfWotaXT2YkY9RGYo8i&#10;AKC6Vsdbx0wqazFOjJH/jExEhA3FK4UAQFU2FrCv5drUONm27e8BnxFxQ/HwHJuCAACAi/7q+Ls/&#10;t9ibileZYgUA4LrW6z7ryK3PFYvMiX3E7uoFAACc0PqKReZNxbMq7QAAgCFabiyqLcartQcAALpp&#10;dStU1UX45+a2KMbwuDuyUKtwnPHCUlpcsai6qXio3j4AALjt7sbCohsAALi1sVhpU7FSWwEAqmt9&#10;i5lb1rbrG4sVF9orthkAAA7p+YK8imwuAABqaHWVwdWK/1zZWFhcAwBQwd1NgU3Fk7OPmx29qbjS&#10;Wb1j9AhaAIA6PrZr60frwRet3mPRUqudoysrAAAc8bz+3FtD2kzsOLOx6L1Q7/Xt/B5xu2oBAFCT&#10;Nd5FEa5Y9O681hsMxQYAAC9mPxVq5CK9xS1WNhUAAPCDo1csetxOlGWRniVOAACYZvYVi9HObBJc&#10;oQAAgIOObCyqXa1499k2FAAAcNKML29HXbRHjevh6gYvertGeJc7OZpDTZ/PQaW28+VoHej/Y7mS&#10;p7nM7Qs70omtr1hEKZxHu6LE86rn431HtflOG67G2CJvrfOT4Z0qPWtiRPujjuNnvfLQsu2r1+oo&#10;o+ap7E9DbFmPPdqw+nipMrdnHyehjL5iES3p0eIZNUk9f060HFzVMncV8zPa6ANu1BMFI/KgXvMw&#10;T73Xa8xUzddo5nZ2vdtYZNiNXxWlSGfnOPug7Z2/7PkZaXYtb1ucxcOsXKjXmEbMU9n7fOSYMU7O&#10;MbdzWIQX5K0swmB9yDbRzjhrkiU3o0Wq42cz+ixKLrKN56oslt+bOWay5myUKPPZK8fjwEY+blYR&#10;fPncYg/Y6GafDeZfkev4YWSMEXMRMaZVmKfeixJrlDiiMLdz2WrvsYggw0CIMGB/+/yoca0mWx5G&#10;3TIXUeTYqpqd89mff0S0GKPFM0u2PGSLtzwbi7GyDYBo8UaJJ0ocs2Rtf4+4I2zCj8gQYxVRch0l&#10;jleRx0zk2EbI2vascZdkYzFO1sKPEneUOFanH/LSd/3J8b4s+ckSZ0srtpkObCzGMGDviZi/iDH1&#10;VqHNvR73mUXGmLOQW7KqULsV2lDC3sYi+otpsqhQ7BGe2gGttKipzHWZOXbyylZ32eJFn4XgikVf&#10;lYq8UltaWS0nK58geFah3yu0IRL53Jc1P1njPsvcTjM2FkS2yqSeSZUDkNqCMYy1HMztNOEFeTm9&#10;mwB6DSwvpfmTnJx3Jl/RDhLR4rlKzbbTqyZmzfPRHand1t+lMl6OyTy304iNRT+tB82ZAfv8bw3e&#10;+UYdCEcd/D628/FejW2VWo5SI1HiWNnR3Dz+XeRxMeu7mqNyU228mNu5za1QOdyZVD5u/vwrEwDb&#10;dm7x06r+KtbymTbdbb/FfHszTyA9/0z1vm2xeL0jwlwxirmdW1yx6MMTtcZz20AsPev2ylm1FqKM&#10;6ytnY80j8d3to1nj4jetYqmWl+wqzu005IpFbC0HcMWFxcd2/ExHz7N6q06EP+VzhbOnd7U8y3fk&#10;3+iP+EbWRCbV2pOFuZ3LbCzi6jGAK10Wnn1pnH99/PL3kZ+7sr08yFEOrfupSr9HO7EW4bg3krmd&#10;S2ws2ltt8pmhxaVx2sqa06PjNcptHUc/I2t/ZGKuZwVZ5xLjcxIbi5h638OYmVsG4pHLY3rladaZ&#10;Re4bURMzRFzUzc5JRnLGaTYWZGKS45l6+E4+qEItr03/J2ZjAZCfAzEA09lYcNXoS92Rv8wOrCXi&#10;rT70p9/hDe+xaCvLGzY9K5rZMtVflnFNLr1rIvP7XjLND3yn7xZnYwH05kADUI+5nT/YWJCBs735&#10;OOAA1GNuZ9fexsLtMsAZ5guAesztHDbqy9uKEmozxgHqMbdziluhgDscdADqMbdzicfNAlc58ADU&#10;Y27nMhsL4AoHHoB6zO3cMnJjoVihBmMZoB5zO7e5YgGc4cADUI+5nSbebSyqvz/AQAIAjqi+JoLb&#10;Rj8V6nOLNzAfm4tocUE0PTbid8edkwNQj+PxWOZ2mln5cbOvRWuDAWMYY1CXl+uuy9zOlO9YRJ9w&#10;PrfrMbYYVCPy0+IzTCBraVWXq9ZN9HmP8XrXhJrjCHM7TR3ZWFQsliMD6c4GA/hT1rkka9z0oyb6&#10;cuzNxXjgf7OeCjVz0jj72TYYcJ8DD0A95na+mfm42WyLdRsMiMV4/E4+eFALZKZ+Ezu6sei1Ix1d&#10;PC0+b8QGo+fvN2A5S820MWJcOwGSS9W+yvR9w6p9cMTKbaeTCC/Iyzp5/Pb7VrgsuEIbIbPVF0wr&#10;0+/nGS/QyJmNRc/FZMYz9L0X1z3iNnHWtlL/jm5rq/E+elxHrYmocZ0RuSaqGL02iLrBiBhTLyu1&#10;taQIVyweWg/onhPEqDP2rfMBFWSv5dHjOupiiS+t+qdiP884yVYxjxnIewFnNxYjFtSfL3+u/uxM&#10;LfPU6nshrbgNKrbZtf+bqHFllv0Jd5FiieBuPqLlM9px8OzvMl6OiRoXk0S6YvGb143G3p8RZiys&#10;77TNoM9h9kE4Q53MPtC37qOrbbmbh7s5VKtfWh8PruYjUk56mXWSzXjpb5UaXsLVgl+1AM7kq2eO&#10;3sUR5RawVnFk+H5P1Keg7MX1/HmjairinBNhXB+JYXR97Ilcq6PNqomRx+E7OZ99PIpwxT7yeDG3&#10;z89BKX9f/LmPbd3NxVE9cyT3HHXmsv+oWx0fIi2cjuo1rme0NdpBMFqtzhax/iPJ+gCHVqKNl+xz&#10;O41c3Vhs23qbi2iTymirt5/2Vpo/qGu1Y+FZ8rMe/b2wDN+xiODqotpinDPUSw4V+uluGyrkgHGy&#10;14vxAgfd3VisMFhMKDXawD1Ra2BWXFHzcUTm2KOKnNPIsWVQPX9R2xc1Lt5occWicue3alvmHGWO&#10;PaPI+Y4W28fLf3mvZa7k/Tv52JcxP6uMl2ixmdsTa3Ur1MdWrwBatydjfjLGzHXuiz0n2/jIFu8e&#10;tXpMtD6PFs8qjBeGaf0diwqTRs9NUqb8ZIq1msi5jxKbOM4xp40RKR+RYnkWNa5nvdYBkdseJbYo&#10;cXBRjy9vZy6KEbFnyE+GGKuL3AczY4t4dTRiTM96xxa57TNEyEeEGPZEHjMrjxdzO7f1eipUtgIZ&#10;HW/k3ESObTWR+2LGGI+cj22LF9/IPorW9tlmL9CyiBar8WJu56ZRnRn1/r4IxRwlNz1ykeFtlivF&#10;eNTZtvSO70g8d2KIXPtXzZrbotfqDKNy0vOlZKNfsDaa8fKzVeb2DOuANO68IO+M52TPPuBuW6zO&#10;n5mbSHngd49+ijDJv/u5ljFmrs9RffbTZ84UvVZnGJGTTPn4zYpjJvp4Mbdz2uzOjXImJ6JeucmY&#10;C77LNMEfjXWFulxxTGeq1VGcHT2ux5iJnLdM48Xczo+idnj0S7YzXM1J1Xzw5UxtqIc4rozp7P2n&#10;Vv9kgXbOSjW0UlsBAAAAAAAAAAAAAAAAAAAAAAAAAAAAAAAAAAAAAAAAAAAAAAAAAAAAAAAAAAAA&#10;AAAAAAAAAAAAAAAAAAAAAAAAAAAAAAAAAAAAAAAAAAAAAAAAACL6B7dPEMXTk+spAAAAAElFTkSu&#10;QmCCUEsDBAoAAAAAAAAAIQCBm9mmJQMAACUDAAAUAAAAZHJzL21lZGlhL2ltYWdlMi5wbmeJUE5H&#10;DQoaCgAAAA1JSERSAAAAlgAAAI0IBgAAAFUQg7oAAAAGUExURQAAAP///6XZn90AAAAGYktHRAD/&#10;AP8A/6C9p5MAAAAJcEhZcwAADsQAAA7EAZUrDhsAAAKzSURBVHic7d3RTuMwFEVRd8T//zLzVKmK&#10;2pCkvvGxtdYLSKDG4I3dhgRaAwAAAAAAAAAAAAAAAAAAAAAAuOSx87HfG47Bov6NHgBrEhYlhEUJ&#10;YVFCWJQQFiWERQlhUUJYlBAWJYRFCWFRQliUEBYlhEUJYVFCWJQQFiWERQlhUUJYlPgZPYDOrtxZ&#10;5C6iAjOH1ev2tHePI7YvzRhWr6COHkNkF8wU1h1B7R1XYCfMENaooLYEdkL6q8KUqF4ljilOcljJ&#10;E5g8tgipYc0wcb9tjnEOkRiWyVpAWlgzRmXleiMtrFl5pbiRFNasP/WieiMprBmJ6oMZTpBecXTC&#10;v1klRbUjJaxRf+/09fPPjEFUf1hpK/x2sh8HH0NUB6wSVs/J3nssUR20Sli9HV29+EBY+x4f3ucP&#10;q4RVfQ5MVCetElZrdXGJ6oKVwmpt3rP3y0n6XzoVUVhtBkk5QVplG6vQbrJ6WFtu9bpJ0lbY85jf&#10;EFoHqz1578GFex2krVg9j9uTVeykxBUrcRITY4+WGFYqW+QJqWElrlpP4jogNazWxDW15LBay758&#10;RVw70sN6So2LD2YJq7XM1cuq9cFMYT0lBsZG4gnSK0avHELfWOWX0Fdv46LIKmG9erd6iO1mq2yF&#10;Z7mosNiKK9YRts5i6a8K75h0K02B5LB+N28riauz1LC2MdmuJpMYlogWkBbWXlSuh5pIUlhHo6kI&#10;TLCdpYR1ZWJ7BdbjMTz530g4j/XtxF79T11WqUKjw7KlLWrkVrhKBLbBN0aGZUIWNvrJ++xxzT7+&#10;MqPDam3eyZl13LdICKu1+SZptvHeLiWs1ua5ln2GMQ6XFNZT8sQljy3K6PNYnzwnMOWUhKBOSg3r&#10;aXRggrpoxm+cv+k+gZW+iVeCW+nrBwAAAAAAAAAAAAAAAAAAAO73H77xT7sCaHcyAAAAAElFTkSu&#10;QmCCUEsDBBQABgAIAAAAIQCFUMrf3wAAAAkBAAAPAAAAZHJzL2Rvd25yZXYueG1sTI9BS8NAEIXv&#10;gv9hGcGb3WxDisZsSinqqQi2gnjbZqdJaHY2ZLdJ+u8dT3p8zMeb7xXr2XVixCG0njSoRQICqfK2&#10;pVrD5+H14RFEiIas6TyhhisGWJe3N4XJrZ/oA8d9rAWXUMiNhibGPpcyVA06Exa+R+LbyQ/ORI5D&#10;Le1gJi53nVwmyUo60xJ/aEyP2war8/7iNLxNZtqk6mXcnU/b6/che//aKdT6/m7ePIOIOMc/GH71&#10;WR1Kdjr6C9kgOs4qVYxqSDPexEC6zFIQRw2rpwRkWcj/C8of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LKsVGtRAgAAHgcAAA4AAAAAAAAAAAAA&#10;AAAAOgIAAGRycy9lMm9Eb2MueG1sUEsBAi0ACgAAAAAAAAAhAKY/JpaUCwAAlAsAABQAAAAAAAAA&#10;AAAAAAAAtwQAAGRycy9tZWRpYS9pbWFnZTEucG5nUEsBAi0ACgAAAAAAAAAhAIGb2aYlAwAAJQMA&#10;ABQAAAAAAAAAAAAAAAAAfRAAAGRycy9tZWRpYS9pbWFnZTIucG5nUEsBAi0AFAAGAAgAAAAhAIVQ&#10;yt/fAAAACQEAAA8AAAAAAAAAAAAAAAAA1BMAAGRycy9kb3ducmV2LnhtbFBLAQItABQABgAIAAAA&#10;IQAubPAAxQAAAKUBAAAZAAAAAAAAAAAAAAAAAOAUAABkcnMvX3JlbHMvZTJvRG9jLnhtbC5yZWxz&#10;UEsFBgAAAAAHAAcAvgEAANwVAAAAAA==&#10;">
                <v:shape id="Image 240" o:spid="_x0000_s1027" type="#_x0000_t75" style="position:absolute;width:12045;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RtewwAAANwAAAAPAAAAZHJzL2Rvd25yZXYueG1sRE/LasJA&#10;FN0X/IfhCt3ViaJF0kxEfIAKhapZ2N0lc5ukZu6EmanGv+8sCl0ezjtb9KYVN3K+saxgPEpAEJdW&#10;N1wpKM7blzkIH5A1tpZJwYM8LPLBU4aptnc+0u0UKhFD2KeooA6hS6X0ZU0G/ch2xJH7ss5giNBV&#10;Uju8x3DTykmSvEqDDceGGjta1VReTz9GwYw/8FDMNz0Vs4t7P3af62+9V+p52C/fQATqw7/4z73T&#10;CibTOD+eiUdA5r8AAAD//wMAUEsBAi0AFAAGAAgAAAAhANvh9svuAAAAhQEAABMAAAAAAAAAAAAA&#10;AAAAAAAAAFtDb250ZW50X1R5cGVzXS54bWxQSwECLQAUAAYACAAAACEAWvQsW78AAAAVAQAACwAA&#10;AAAAAAAAAAAAAAAfAQAAX3JlbHMvLnJlbHNQSwECLQAUAAYACAAAACEAdBUbXsMAAADcAAAADwAA&#10;AAAAAAAAAAAAAAAHAgAAZHJzL2Rvd25yZXYueG1sUEsFBgAAAAADAAMAtwAAAPcCAAAAAA==&#10;">
                  <v:imagedata r:id="rId15" o:title=""/>
                </v:shape>
                <v:shape id="Image 241" o:spid="_x0000_s1028" type="#_x0000_t75" style="position:absolute;left:11186;width:2286;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5WOxAAAANwAAAAPAAAAZHJzL2Rvd25yZXYueG1sRI9Ba8JA&#10;FITvBf/D8oTe6otSSomuUkVBqUjVHnp8ZF+TYPZt2F1N+u+7QqHHYWa+YWaL3jbqxj7UTjSMRxko&#10;lsKZWkoNn+fN0yuoEEkMNU5Yww8HWMwHDzPKjevkyLdTLFWCSMhJQxVjmyOGomJLYeRaluR9O28p&#10;JulLNJ66BLcNTrLsBS3VkhYqanlVcXE5Xa2G5Y6OxTv6ndjua/9Rrg94wYPWj8P+bQoqch//w3/t&#10;rdEweR7D/Uw6Ajj/BQAA//8DAFBLAQItABQABgAIAAAAIQDb4fbL7gAAAIUBAAATAAAAAAAAAAAA&#10;AAAAAAAAAABbQ29udGVudF9UeXBlc10ueG1sUEsBAi0AFAAGAAgAAAAhAFr0LFu/AAAAFQEAAAsA&#10;AAAAAAAAAAAAAAAAHwEAAF9yZWxzLy5yZWxzUEsBAi0AFAAGAAgAAAAhAClnlY7EAAAA3AAAAA8A&#10;AAAAAAAAAAAAAAAABwIAAGRycy9kb3ducmV2LnhtbFBLBQYAAAAAAwADALcAAAD4AgAAAAA=&#10;">
                  <v:imagedata r:id="rId16" o:title=""/>
                </v:shape>
                <w10:wrap type="topAndBottom" anchorx="page"/>
              </v:group>
            </w:pict>
          </mc:Fallback>
        </mc:AlternateContent>
      </w:r>
      <w:r>
        <w:rPr>
          <w:noProof/>
        </w:rPr>
        <mc:AlternateContent>
          <mc:Choice Requires="wps">
            <w:drawing>
              <wp:anchor distT="0" distB="0" distL="0" distR="0" simplePos="0" relativeHeight="251662336" behindDoc="1" locked="0" layoutInCell="1" allowOverlap="1" wp14:anchorId="17F15FB1" wp14:editId="7F77083E">
                <wp:simplePos x="0" y="0"/>
                <wp:positionH relativeFrom="page">
                  <wp:posOffset>1165860</wp:posOffset>
                </wp:positionH>
                <wp:positionV relativeFrom="paragraph">
                  <wp:posOffset>514350</wp:posOffset>
                </wp:positionV>
                <wp:extent cx="5141595" cy="1124585"/>
                <wp:effectExtent l="0" t="0" r="1905" b="0"/>
                <wp:wrapNone/>
                <wp:docPr id="242" name="Graphic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1595" cy="1124585"/>
                        </a:xfrm>
                        <a:custGeom>
                          <a:avLst/>
                          <a:gdLst/>
                          <a:ahLst/>
                          <a:cxnLst/>
                          <a:rect l="l" t="t" r="r" b="b"/>
                          <a:pathLst>
                            <a:path w="5141595" h="1124585">
                              <a:moveTo>
                                <a:pt x="5134864" y="0"/>
                              </a:moveTo>
                              <a:lnTo>
                                <a:pt x="6350" y="0"/>
                              </a:lnTo>
                              <a:lnTo>
                                <a:pt x="0" y="0"/>
                              </a:lnTo>
                              <a:lnTo>
                                <a:pt x="0" y="6350"/>
                              </a:lnTo>
                              <a:lnTo>
                                <a:pt x="0" y="1118235"/>
                              </a:lnTo>
                              <a:lnTo>
                                <a:pt x="0" y="1124585"/>
                              </a:lnTo>
                              <a:lnTo>
                                <a:pt x="6350" y="1124585"/>
                              </a:lnTo>
                              <a:lnTo>
                                <a:pt x="5134864" y="1124585"/>
                              </a:lnTo>
                              <a:lnTo>
                                <a:pt x="5134864" y="1118235"/>
                              </a:lnTo>
                              <a:lnTo>
                                <a:pt x="6350" y="1118235"/>
                              </a:lnTo>
                              <a:lnTo>
                                <a:pt x="6350" y="6350"/>
                              </a:lnTo>
                              <a:lnTo>
                                <a:pt x="5134864" y="6350"/>
                              </a:lnTo>
                              <a:lnTo>
                                <a:pt x="5134864" y="0"/>
                              </a:lnTo>
                              <a:close/>
                            </a:path>
                            <a:path w="5141595" h="1124585">
                              <a:moveTo>
                                <a:pt x="5141277" y="0"/>
                              </a:moveTo>
                              <a:lnTo>
                                <a:pt x="5134927" y="0"/>
                              </a:lnTo>
                              <a:lnTo>
                                <a:pt x="5134927" y="6350"/>
                              </a:lnTo>
                              <a:lnTo>
                                <a:pt x="5134927" y="1118235"/>
                              </a:lnTo>
                              <a:lnTo>
                                <a:pt x="5134927" y="1124585"/>
                              </a:lnTo>
                              <a:lnTo>
                                <a:pt x="5141277" y="1124585"/>
                              </a:lnTo>
                              <a:lnTo>
                                <a:pt x="5141277" y="1118235"/>
                              </a:lnTo>
                              <a:lnTo>
                                <a:pt x="5141277" y="6350"/>
                              </a:lnTo>
                              <a:lnTo>
                                <a:pt x="51412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52C5CC" id="Graphic 242" o:spid="_x0000_s1026" style="position:absolute;margin-left:91.8pt;margin-top:40.5pt;width:404.85pt;height:88.55pt;z-index:-251654144;visibility:visible;mso-wrap-style:square;mso-wrap-distance-left:0;mso-wrap-distance-top:0;mso-wrap-distance-right:0;mso-wrap-distance-bottom:0;mso-position-horizontal:absolute;mso-position-horizontal-relative:page;mso-position-vertical:absolute;mso-position-vertical-relative:text;v-text-anchor:top" coordsize="5141595,112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B/TjwIAAPEHAAAOAAAAZHJzL2Uyb0RvYy54bWysVVFv2jAQfp+0/2D5fYRQQmnUUE2tOk2q&#10;ukpl2rNxHBLNiT3bEPrvd3a4EDZNQDUe7HP8+fjuvtPd7d2ulmQrjK1Uk9F4NKZENFzlVbPO6Pfl&#10;46c5JdaxJmdSNSKjb8LSu8XHD7etTsVElUrmwhBw0ti01RktndNpFFleiprZkdKigctCmZo5OJp1&#10;lBvWgvdaRpPxeBa1yuTaKC6sha8P3SVdBP9FIbj7VhRWOCIzCtxcWE1YV36NFrcsXRumy4rvabB3&#10;sKhZ1cCf9q4emGNkY6q/XNUVN8qqwo24qiNVFBUXIQaIJh7/Ec1rybQIsUByrO7TZP+fW/68fdUv&#10;xlO3+knxnxYyErXapv2NP9g9ZleY2mOBONmFLL71WRQ7Rzh8TOJpnNwklHC4i+PJNJknPs8RS/E5&#10;31j3Rajgim2frOtkyNFiJVp816BpQEwvowwyOkpARkMJyLjqZNTM+XeenzdJO+BSHqj4+1ptxVIF&#10;pPOBJPHVdD6bUoLhANkDRjZD7OwqgUoaAPEadx1cno8JDrsEoQvch67iOJ5PrjCViMD9GDlMOiJw&#10;75B9FMcKIQj3DjxMz+X407QHZC4An8zbkPZF4NAXoAQwC1wqKzqFfGW9r8Km8eT6+qhw/lVhnvfN&#10;5BiLVHA/CIPIsyJE8DnFNKRxnuqHEC/HnxbeNxZM4RnBHsAn5QSp++YB9rA9WSWr/LGS0otuzXp1&#10;Lw3ZMj9Owm/f2Qaw0D27hulb50rlby+GtDBjMmp/bZgRlMivDTRxP5DQMGis0DBO3qswtkK9GeuW&#10;ux/MaKLBzKiDfvuscESwFPuoj6XH+peN+rxxqqh8kw3cOkb7A8yV0Jr3M9APruE5oA6TevEbAAD/&#10;/wMAUEsDBBQABgAIAAAAIQDuZbCQ4AAAAAoBAAAPAAAAZHJzL2Rvd25yZXYueG1sTI/BbsIwEETv&#10;lfoP1iL1VpwQFYU0DkKNkLggFeihRxMvSUS8jmJD0n59t6f2ONo3szP5erKduOPgW0cK4nkEAqly&#10;pqVawcdp+5yC8EGT0Z0jVPCFHtbF40OuM+NGOuD9GGrBIeQzraAJoc+k9FWDVvu565H4dnGD1YHl&#10;UEsz6JHDbScXUbSUVrfEHxrd41uD1fV4s1zjm/aX+v1zV7pDui935XiqthulnmbT5hVEwCn8wfBb&#10;nz1QcKezu5HxomOdJktGFaQxb2JgtUoSEGcFi5c0Blnk8v+E4gcAAP//AwBQSwECLQAUAAYACAAA&#10;ACEAtoM4kv4AAADhAQAAEwAAAAAAAAAAAAAAAAAAAAAAW0NvbnRlbnRfVHlwZXNdLnhtbFBLAQIt&#10;ABQABgAIAAAAIQA4/SH/1gAAAJQBAAALAAAAAAAAAAAAAAAAAC8BAABfcmVscy8ucmVsc1BLAQIt&#10;ABQABgAIAAAAIQBMiB/TjwIAAPEHAAAOAAAAAAAAAAAAAAAAAC4CAABkcnMvZTJvRG9jLnhtbFBL&#10;AQItABQABgAIAAAAIQDuZbCQ4AAAAAoBAAAPAAAAAAAAAAAAAAAAAOkEAABkcnMvZG93bnJldi54&#10;bWxQSwUGAAAAAAQABADzAAAA9gUAAAAA&#10;" path="m5134864,l6350,,,,,6350,,1118235r,6350l6350,1124585r5128514,l5134864,1118235r-5128514,l6350,6350r5128514,l5134864,xem5141277,r-6350,l5134927,6350r,1111885l5134927,1124585r6350,l5141277,1118235r,-1111885l5141277,xe" fillcolor="black" stroked="f">
                <v:path arrowok="t"/>
                <w10:wrap anchorx="page"/>
              </v:shape>
            </w:pict>
          </mc:Fallback>
        </mc:AlternateContent>
      </w:r>
      <w:r>
        <w:rPr>
          <w:noProof/>
        </w:rPr>
        <mc:AlternateContent>
          <mc:Choice Requires="wps">
            <w:drawing>
              <wp:anchor distT="0" distB="0" distL="0" distR="0" simplePos="0" relativeHeight="251663360" behindDoc="1" locked="0" layoutInCell="1" allowOverlap="1" wp14:anchorId="2AF176B1" wp14:editId="0C632DCF">
                <wp:simplePos x="0" y="0"/>
                <wp:positionH relativeFrom="page">
                  <wp:posOffset>1163002</wp:posOffset>
                </wp:positionH>
                <wp:positionV relativeFrom="paragraph">
                  <wp:posOffset>1931669</wp:posOffset>
                </wp:positionV>
                <wp:extent cx="5141595" cy="1124585"/>
                <wp:effectExtent l="0" t="0" r="0" b="0"/>
                <wp:wrapTopAndBottom/>
                <wp:docPr id="243" name="Graphic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1595" cy="1124585"/>
                        </a:xfrm>
                        <a:custGeom>
                          <a:avLst/>
                          <a:gdLst/>
                          <a:ahLst/>
                          <a:cxnLst/>
                          <a:rect l="l" t="t" r="r" b="b"/>
                          <a:pathLst>
                            <a:path w="5141595" h="1124585">
                              <a:moveTo>
                                <a:pt x="5134864" y="1118235"/>
                              </a:moveTo>
                              <a:lnTo>
                                <a:pt x="6350" y="1118235"/>
                              </a:lnTo>
                              <a:lnTo>
                                <a:pt x="6350" y="6362"/>
                              </a:lnTo>
                              <a:lnTo>
                                <a:pt x="0" y="6362"/>
                              </a:lnTo>
                              <a:lnTo>
                                <a:pt x="0" y="1118235"/>
                              </a:lnTo>
                              <a:lnTo>
                                <a:pt x="0" y="1124585"/>
                              </a:lnTo>
                              <a:lnTo>
                                <a:pt x="6350" y="1124585"/>
                              </a:lnTo>
                              <a:lnTo>
                                <a:pt x="5134864" y="1124585"/>
                              </a:lnTo>
                              <a:lnTo>
                                <a:pt x="5134864" y="1118235"/>
                              </a:lnTo>
                              <a:close/>
                            </a:path>
                            <a:path w="5141595" h="1124585">
                              <a:moveTo>
                                <a:pt x="5134864" y="0"/>
                              </a:moveTo>
                              <a:lnTo>
                                <a:pt x="6350" y="0"/>
                              </a:lnTo>
                              <a:lnTo>
                                <a:pt x="0" y="0"/>
                              </a:lnTo>
                              <a:lnTo>
                                <a:pt x="0" y="6350"/>
                              </a:lnTo>
                              <a:lnTo>
                                <a:pt x="6350" y="6350"/>
                              </a:lnTo>
                              <a:lnTo>
                                <a:pt x="5134864" y="6350"/>
                              </a:lnTo>
                              <a:lnTo>
                                <a:pt x="5134864" y="0"/>
                              </a:lnTo>
                              <a:close/>
                            </a:path>
                            <a:path w="5141595" h="1124585">
                              <a:moveTo>
                                <a:pt x="5141277" y="6362"/>
                              </a:moveTo>
                              <a:lnTo>
                                <a:pt x="5134927" y="6362"/>
                              </a:lnTo>
                              <a:lnTo>
                                <a:pt x="5134927" y="1118235"/>
                              </a:lnTo>
                              <a:lnTo>
                                <a:pt x="5134927" y="1124585"/>
                              </a:lnTo>
                              <a:lnTo>
                                <a:pt x="5141277" y="1124585"/>
                              </a:lnTo>
                              <a:lnTo>
                                <a:pt x="5141277" y="1118235"/>
                              </a:lnTo>
                              <a:lnTo>
                                <a:pt x="5141277" y="6362"/>
                              </a:lnTo>
                              <a:close/>
                            </a:path>
                            <a:path w="5141595" h="1124585">
                              <a:moveTo>
                                <a:pt x="5141277" y="0"/>
                              </a:moveTo>
                              <a:lnTo>
                                <a:pt x="5134927" y="0"/>
                              </a:lnTo>
                              <a:lnTo>
                                <a:pt x="5134927" y="6350"/>
                              </a:lnTo>
                              <a:lnTo>
                                <a:pt x="5141277" y="6350"/>
                              </a:lnTo>
                              <a:lnTo>
                                <a:pt x="51412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9A5454" id="Graphic 243" o:spid="_x0000_s1026" style="position:absolute;margin-left:91.55pt;margin-top:152.1pt;width:404.85pt;height:88.55pt;z-index:-251653120;visibility:visible;mso-wrap-style:square;mso-wrap-distance-left:0;mso-wrap-distance-top:0;mso-wrap-distance-right:0;mso-wrap-distance-bottom:0;mso-position-horizontal:absolute;mso-position-horizontal-relative:page;mso-position-vertical:absolute;mso-position-vertical-relative:text;v-text-anchor:top" coordsize="5141595,112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G6yAIAAGcJAAAOAAAAZHJzL2Uyb0RvYy54bWysVlFv2yAQfp+0/4B4Xx07cZpadaqpVadJ&#10;VVepmfZMMI6tYcOAxOm/H+BcQpNudbfmwXeYj8vHd2eOy6ttw9GGKV2LNsfx2Qgj1lJR1O0qx98X&#10;t59mGGlD2oJw0bIcPzGNr+YfP1x2MmOJqAQvmEI2SKuzTua4MkZmUaRpxRqiz4RkrZ0shWqIsUO1&#10;igpFOhu94VEyGk2jTqhCKkGZ1vbtTT+J5z5+WTJqvpWlZgbxHFtuxj+Vfy7dM5pfkmyliKxquqNB&#10;/oFFQ+rW/uk+1A0xBK1VfRKqqakSWpTmjIomEmVZU+b3YHcTj45281gRyfxerDha7mXS7xeW3m8e&#10;5YNy1LW8E/SntopEndTZfsYN9A6zLVXjsJY42noVn/Yqsq1B1L5M40mcXqQYUTsXx8kknaVO54hk&#10;sJyutfnChA9FNnfa9GkowCMVeHTbgqtsMl0auU+jwcimUWFk07js0yiJcescP+eiLuBSHai4+UZs&#10;2EJ4pHEbSePxZDadYOQpx7NkDJQPSN6GK6bj1NbTCRxAYKUPvwdPx9NkpwUgwPbIPuZAWByHTCEQ&#10;2DDg8zQAAuwRySHg54KFOYagYPvgz/Ev0aZcaNaXicve/2bRf9q25F7NHwCBL9hQviEYn+OeP4QA&#10;e6Tvq8hQrDeBj3m+i6aTODk/96UelOWfZHXUL5ITOCgB9lAUAB5Sy2HwYUV64P52/EtFesz/ED/Q&#10;BkDvrD4kd4j0gAUqYE91H1Bf4Sbtofe3GndnP1TLMfJEDvt17o9s64dNQQteF7c15+4Y0Gq1vOYK&#10;bYhr4v63IxHAfM/q25RrWEtRPD0o1NnOnmP9a00Uw4h/bW3rdNcAcBQ4S3CU4dfCXxb8CaS0WWx/&#10;ECWRtG6Oje1y9wIaM8mge7m97LFuZSs+r40oa9faPLee0W5gu7lviLubh7suhGOPOtyP5r8BAAD/&#10;/wMAUEsDBBQABgAIAAAAIQB7YCBE4QAAAAsBAAAPAAAAZHJzL2Rvd25yZXYueG1sTI/NTsMwEITv&#10;SLyDtUjcqPNToTTEqSqiSr1Uoi0Hjm68TSLidRS7TeDpWU5wHO03szPFera9uOHoO0cK4kUEAql2&#10;pqNGwftp+5SB8EGT0b0jVPCFHtbl/V2hc+MmOuDtGBrBIeRzraANYcil9HWLVvuFG5D4dnGj1YHl&#10;2Egz6onDbS+TKHqWVnfEH1o94GuL9efxarnGN+0vzdvHrnKHbF/tqulUbzdKPT7MmxcQAefwB8Nv&#10;ffZAyZ3O7krGi551lsaMKkijZQKCidUq4TFnBcssTkGWhfy/ofwBAAD//wMAUEsBAi0AFAAGAAgA&#10;AAAhALaDOJL+AAAA4QEAABMAAAAAAAAAAAAAAAAAAAAAAFtDb250ZW50X1R5cGVzXS54bWxQSwEC&#10;LQAUAAYACAAAACEAOP0h/9YAAACUAQAACwAAAAAAAAAAAAAAAAAvAQAAX3JlbHMvLnJlbHNQSwEC&#10;LQAUAAYACAAAACEA3S1BusgCAABnCQAADgAAAAAAAAAAAAAAAAAuAgAAZHJzL2Uyb0RvYy54bWxQ&#10;SwECLQAUAAYACAAAACEAe2AgROEAAAALAQAADwAAAAAAAAAAAAAAAAAiBQAAZHJzL2Rvd25yZXYu&#10;eG1sUEsFBgAAAAAEAAQA8wAAADAGAAAAAA==&#10;" path="m5134864,1118235r-5128514,l6350,6362,,6362,,1118235r,6350l6350,1124585r5128514,l5134864,1118235xem5134864,l6350,,,,,6350r6350,l5134864,6350r,-6350xem5141277,6362r-6350,l5134927,1118235r,6350l5141277,1124585r,-6350l5141277,6362xem5141277,r-6350,l5134927,6350r6350,l5141277,xe" fillcolor="black" stroked="f">
                <v:path arrowok="t"/>
                <w10:wrap type="topAndBottom" anchorx="page"/>
              </v:shape>
            </w:pict>
          </mc:Fallback>
        </mc:AlternateContent>
      </w:r>
    </w:p>
    <w:p w14:paraId="39AA285C" w14:textId="77777777" w:rsidR="00213330" w:rsidRDefault="00213330" w:rsidP="00213330">
      <w:pPr>
        <w:spacing w:before="4"/>
        <w:rPr>
          <w:rFonts w:ascii="Times New Roman"/>
          <w:sz w:val="8"/>
        </w:rPr>
      </w:pPr>
    </w:p>
    <w:p w14:paraId="4FDB1502" w14:textId="06767CFF" w:rsidR="00213330" w:rsidRDefault="00C646FF" w:rsidP="00213330">
      <w:pPr>
        <w:spacing w:before="206"/>
        <w:rPr>
          <w:rFonts w:ascii="Times New Roman"/>
          <w:sz w:val="20"/>
        </w:rPr>
      </w:pPr>
      <w:r w:rsidRPr="00C646FF">
        <w:rPr>
          <w:rFonts w:ascii="Times New Roman"/>
          <w:noProof/>
          <w:sz w:val="20"/>
        </w:rPr>
        <mc:AlternateContent>
          <mc:Choice Requires="wps">
            <w:drawing>
              <wp:anchor distT="45720" distB="45720" distL="114300" distR="114300" simplePos="0" relativeHeight="251665408" behindDoc="0" locked="0" layoutInCell="1" allowOverlap="1" wp14:anchorId="0AA60627" wp14:editId="0194C390">
                <wp:simplePos x="0" y="0"/>
                <wp:positionH relativeFrom="margin">
                  <wp:posOffset>388620</wp:posOffset>
                </wp:positionH>
                <wp:positionV relativeFrom="paragraph">
                  <wp:posOffset>33655</wp:posOffset>
                </wp:positionV>
                <wp:extent cx="4869180" cy="9448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944880"/>
                        </a:xfrm>
                        <a:prstGeom prst="rect">
                          <a:avLst/>
                        </a:prstGeom>
                        <a:solidFill>
                          <a:srgbClr val="FFFFFF"/>
                        </a:solidFill>
                        <a:ln w="9525">
                          <a:solidFill>
                            <a:srgbClr val="000000"/>
                          </a:solidFill>
                          <a:miter lim="800000"/>
                          <a:headEnd/>
                          <a:tailEnd/>
                        </a:ln>
                      </wps:spPr>
                      <wps:txbx>
                        <w:txbxContent>
                          <w:p w14:paraId="22710D9C" w14:textId="50E1FFBC" w:rsidR="00C646FF" w:rsidRPr="008C5686" w:rsidRDefault="00C646FF">
                            <w:pPr>
                              <w:rPr>
                                <w:b/>
                                <w:bCs/>
                                <w:color w:val="00B050"/>
                                <w:sz w:val="28"/>
                                <w:szCs w:val="28"/>
                              </w:rPr>
                            </w:pPr>
                            <w:r w:rsidRPr="008C5686">
                              <w:rPr>
                                <w:b/>
                                <w:bCs/>
                                <w:color w:val="00B050"/>
                                <w:sz w:val="28"/>
                                <w:szCs w:val="28"/>
                              </w:rPr>
                              <w:t xml:space="preserve">Lead Safeguarding </w:t>
                            </w:r>
                            <w:r w:rsidR="008C5686" w:rsidRPr="008C5686">
                              <w:rPr>
                                <w:b/>
                                <w:bCs/>
                                <w:color w:val="00B050"/>
                                <w:sz w:val="28"/>
                                <w:szCs w:val="28"/>
                              </w:rPr>
                              <w:t xml:space="preserve">/ Welfare </w:t>
                            </w:r>
                            <w:r w:rsidRPr="008C5686">
                              <w:rPr>
                                <w:b/>
                                <w:bCs/>
                                <w:color w:val="00B050"/>
                                <w:sz w:val="28"/>
                                <w:szCs w:val="28"/>
                              </w:rPr>
                              <w:t>Officer</w:t>
                            </w:r>
                          </w:p>
                          <w:p w14:paraId="11693C8F" w14:textId="5797A022" w:rsidR="008C5686" w:rsidRDefault="008C5686" w:rsidP="008C5686">
                            <w:pPr>
                              <w:spacing w:after="0"/>
                              <w:rPr>
                                <w:sz w:val="24"/>
                                <w:szCs w:val="24"/>
                              </w:rPr>
                            </w:pPr>
                            <w:r>
                              <w:rPr>
                                <w:sz w:val="24"/>
                                <w:szCs w:val="24"/>
                              </w:rPr>
                              <w:t>Bisi Owolabi</w:t>
                            </w:r>
                          </w:p>
                          <w:p w14:paraId="318F3507" w14:textId="0C93E5E7" w:rsidR="008C5686" w:rsidRPr="00BF329A" w:rsidRDefault="00000000" w:rsidP="00BF329A">
                            <w:pPr>
                              <w:spacing w:after="0"/>
                              <w:rPr>
                                <w:color w:val="000000" w:themeColor="text1"/>
                                <w:sz w:val="24"/>
                                <w:szCs w:val="24"/>
                              </w:rPr>
                            </w:pPr>
                            <w:hyperlink r:id="rId17" w:tgtFrame="_blank" w:history="1">
                              <w:r w:rsidR="00BF329A" w:rsidRPr="00BF329A">
                                <w:rPr>
                                  <w:rStyle w:val="Hyperlink"/>
                                  <w:rFonts w:ascii="Assistant" w:hAnsi="Assistant" w:cs="Assistant" w:hint="cs"/>
                                  <w:color w:val="000000" w:themeColor="text1"/>
                                  <w:sz w:val="26"/>
                                  <w:szCs w:val="26"/>
                                  <w:shd w:val="clear" w:color="auto" w:fill="FFFFFF"/>
                                </w:rPr>
                                <w:t>safeguarding@essexmet.co.uk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60627" id="_x0000_t202" coordsize="21600,21600" o:spt="202" path="m,l,21600r21600,l21600,xe">
                <v:stroke joinstyle="miter"/>
                <v:path gradientshapeok="t" o:connecttype="rect"/>
              </v:shapetype>
              <v:shape id="Text Box 2" o:spid="_x0000_s1026" type="#_x0000_t202" style="position:absolute;margin-left:30.6pt;margin-top:2.65pt;width:383.4pt;height:74.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fWDQIAAB8EAAAOAAAAZHJzL2Uyb0RvYy54bWysU81u2zAMvg/YOwi6L04Cp0uMOEWXLsOA&#10;rhvQ7QEUWY6FyaJGKbG7px8lu2n2dxmmg0CK1EfyI7m+7lvDTgq9Blvy2WTKmbISKm0PJf/yefdq&#10;yZkPwlbCgFUlf1SeX29evlh3rlBzaMBUChmBWF90ruRNCK7IMi8b1Qo/AacsGWvAVgRS8ZBVKDpC&#10;b002n06vsg6wcghSeU+vt4ORbxJ+XSsZPta1V4GZklNuId2Y7n28s81aFAcUrtFyTEP8Qxat0JaC&#10;nqFuRRDsiPo3qFZLBA91mEhoM6hrLVWqgaqZTX+p5qERTqVaiBzvzjT5/wcr708P7hOy0L+BnhqY&#10;ivDuDuRXzyxsG2EP6gYRukaJigLPImVZ53wxfo1U+8JHkH33ASpqsjgGSEB9jW1khepkhE4NeDyT&#10;rvrAJD3my6vVbEkmSbZVni9JjiFE8fTboQ/vFLQsCiVHampCF6c7HwbXJ5cYzIPR1U4bkxQ87LcG&#10;2UnQAOzSGdF/cjOWdRR9MV8MBPwVYprOnyBaHWiSjW5Lvjw7iSLS9tZWac6C0GaQqTpjRx4jdQOJ&#10;od/35Bj53EP1SIwiDBNLG0ZCA/ids46mteT+21Gg4sy8t9SV1SzP43gnJV+8npOCl5b9pUVYSVAl&#10;D5wN4jaklYiEWbih7tU6EfucyZgrTWFqzbgxccwv9eT1vNebHwAAAP//AwBQSwMEFAAGAAgAAAAh&#10;AAiAiljeAAAACAEAAA8AAABkcnMvZG93bnJldi54bWxMj8FOwzAQRO9I/IO1SFwQdZK2IYQ4FUIC&#10;wQ0KgqubbJMIex1sNw1/z3KC42qeZt9Um9kaMaEPgyMF6SIBgdS4dqBOwdvr/WUBIkRNrTaOUME3&#10;BtjUpyeVLlt3pBectrETXEKh1Ar6GMdSytD0aHVYuBGJs73zVkc+fSdbr49cbo3MkiSXVg/EH3o9&#10;4l2Pzef2YBUUq8fpIzwtn9+bfG+u48XV9PDllTo/m29vQESc4x8Mv/qsDjU77dyB2iCMgjzNmFSw&#10;XoLguMgKnrZjbr1KQdaV/D+g/gEAAP//AwBQSwECLQAUAAYACAAAACEAtoM4kv4AAADhAQAAEwAA&#10;AAAAAAAAAAAAAAAAAAAAW0NvbnRlbnRfVHlwZXNdLnhtbFBLAQItABQABgAIAAAAIQA4/SH/1gAA&#10;AJQBAAALAAAAAAAAAAAAAAAAAC8BAABfcmVscy8ucmVsc1BLAQItABQABgAIAAAAIQBGUWfWDQIA&#10;AB8EAAAOAAAAAAAAAAAAAAAAAC4CAABkcnMvZTJvRG9jLnhtbFBLAQItABQABgAIAAAAIQAIgIpY&#10;3gAAAAgBAAAPAAAAAAAAAAAAAAAAAGcEAABkcnMvZG93bnJldi54bWxQSwUGAAAAAAQABADzAAAA&#10;cgUAAAAA&#10;">
                <v:textbox>
                  <w:txbxContent>
                    <w:p w14:paraId="22710D9C" w14:textId="50E1FFBC" w:rsidR="00C646FF" w:rsidRPr="008C5686" w:rsidRDefault="00C646FF">
                      <w:pPr>
                        <w:rPr>
                          <w:b/>
                          <w:bCs/>
                          <w:color w:val="00B050"/>
                          <w:sz w:val="28"/>
                          <w:szCs w:val="28"/>
                        </w:rPr>
                      </w:pPr>
                      <w:r w:rsidRPr="008C5686">
                        <w:rPr>
                          <w:b/>
                          <w:bCs/>
                          <w:color w:val="00B050"/>
                          <w:sz w:val="28"/>
                          <w:szCs w:val="28"/>
                        </w:rPr>
                        <w:t xml:space="preserve">Lead Safeguarding </w:t>
                      </w:r>
                      <w:r w:rsidR="008C5686" w:rsidRPr="008C5686">
                        <w:rPr>
                          <w:b/>
                          <w:bCs/>
                          <w:color w:val="00B050"/>
                          <w:sz w:val="28"/>
                          <w:szCs w:val="28"/>
                        </w:rPr>
                        <w:t xml:space="preserve">/ Welfare </w:t>
                      </w:r>
                      <w:r w:rsidRPr="008C5686">
                        <w:rPr>
                          <w:b/>
                          <w:bCs/>
                          <w:color w:val="00B050"/>
                          <w:sz w:val="28"/>
                          <w:szCs w:val="28"/>
                        </w:rPr>
                        <w:t>Officer</w:t>
                      </w:r>
                    </w:p>
                    <w:p w14:paraId="11693C8F" w14:textId="5797A022" w:rsidR="008C5686" w:rsidRDefault="008C5686" w:rsidP="008C5686">
                      <w:pPr>
                        <w:spacing w:after="0"/>
                        <w:rPr>
                          <w:sz w:val="24"/>
                          <w:szCs w:val="24"/>
                        </w:rPr>
                      </w:pPr>
                      <w:r>
                        <w:rPr>
                          <w:sz w:val="24"/>
                          <w:szCs w:val="24"/>
                        </w:rPr>
                        <w:t>Bisi Owolabi</w:t>
                      </w:r>
                    </w:p>
                    <w:p w14:paraId="318F3507" w14:textId="0C93E5E7" w:rsidR="008C5686" w:rsidRPr="00BF329A" w:rsidRDefault="00000000" w:rsidP="00BF329A">
                      <w:pPr>
                        <w:spacing w:after="0"/>
                        <w:rPr>
                          <w:color w:val="000000" w:themeColor="text1"/>
                          <w:sz w:val="24"/>
                          <w:szCs w:val="24"/>
                        </w:rPr>
                      </w:pPr>
                      <w:hyperlink r:id="rId18" w:tgtFrame="_blank" w:history="1">
                        <w:r w:rsidR="00BF329A" w:rsidRPr="00BF329A">
                          <w:rPr>
                            <w:rStyle w:val="Hyperlink"/>
                            <w:rFonts w:ascii="Assistant" w:hAnsi="Assistant" w:cs="Assistant" w:hint="cs"/>
                            <w:color w:val="000000" w:themeColor="text1"/>
                            <w:sz w:val="26"/>
                            <w:szCs w:val="26"/>
                            <w:shd w:val="clear" w:color="auto" w:fill="FFFFFF"/>
                          </w:rPr>
                          <w:t>safeguarding@essexmet.co.uk</w:t>
                        </w:r>
                      </w:hyperlink>
                    </w:p>
                  </w:txbxContent>
                </v:textbox>
                <w10:wrap type="square" anchorx="margin"/>
              </v:shape>
            </w:pict>
          </mc:Fallback>
        </mc:AlternateContent>
      </w:r>
    </w:p>
    <w:p w14:paraId="1FEDE1BC" w14:textId="77777777" w:rsidR="00A02CBB" w:rsidRDefault="00A02CBB">
      <w:pPr>
        <w:rPr>
          <w:sz w:val="24"/>
          <w:szCs w:val="24"/>
        </w:rPr>
      </w:pPr>
    </w:p>
    <w:p w14:paraId="1A5C2577" w14:textId="77777777" w:rsidR="00A02CBB" w:rsidRDefault="00A02CBB">
      <w:pPr>
        <w:rPr>
          <w:sz w:val="24"/>
          <w:szCs w:val="24"/>
        </w:rPr>
      </w:pPr>
    </w:p>
    <w:p w14:paraId="554401F4" w14:textId="5D144683" w:rsidR="00A02CBB" w:rsidRDefault="0006724C">
      <w:pPr>
        <w:rPr>
          <w:sz w:val="24"/>
          <w:szCs w:val="24"/>
        </w:rPr>
      </w:pPr>
      <w:r w:rsidRPr="00C646FF">
        <w:rPr>
          <w:rFonts w:ascii="Times New Roman"/>
          <w:noProof/>
          <w:sz w:val="20"/>
        </w:rPr>
        <mc:AlternateContent>
          <mc:Choice Requires="wps">
            <w:drawing>
              <wp:anchor distT="45720" distB="45720" distL="114300" distR="114300" simplePos="0" relativeHeight="251667456" behindDoc="0" locked="0" layoutInCell="1" allowOverlap="1" wp14:anchorId="6DE1E4C8" wp14:editId="6555EDFB">
                <wp:simplePos x="0" y="0"/>
                <wp:positionH relativeFrom="margin">
                  <wp:align>center</wp:align>
                </wp:positionH>
                <wp:positionV relativeFrom="paragraph">
                  <wp:posOffset>563245</wp:posOffset>
                </wp:positionV>
                <wp:extent cx="4869180" cy="944880"/>
                <wp:effectExtent l="0" t="0" r="26670" b="26670"/>
                <wp:wrapSquare wrapText="bothSides"/>
                <wp:docPr id="730112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944880"/>
                        </a:xfrm>
                        <a:prstGeom prst="rect">
                          <a:avLst/>
                        </a:prstGeom>
                        <a:solidFill>
                          <a:srgbClr val="FFFFFF"/>
                        </a:solidFill>
                        <a:ln w="9525">
                          <a:solidFill>
                            <a:srgbClr val="000000"/>
                          </a:solidFill>
                          <a:miter lim="800000"/>
                          <a:headEnd/>
                          <a:tailEnd/>
                        </a:ln>
                      </wps:spPr>
                      <wps:txbx>
                        <w:txbxContent>
                          <w:p w14:paraId="17F965FF" w14:textId="4DABEF5F" w:rsidR="0006724C" w:rsidRPr="001726A8" w:rsidRDefault="00DD65CF" w:rsidP="00DD65CF">
                            <w:pPr>
                              <w:spacing w:after="0"/>
                              <w:jc w:val="center"/>
                              <w:rPr>
                                <w:b/>
                                <w:bCs/>
                                <w:color w:val="C45911" w:themeColor="accent2" w:themeShade="BF"/>
                                <w:sz w:val="36"/>
                                <w:szCs w:val="36"/>
                              </w:rPr>
                            </w:pPr>
                            <w:r w:rsidRPr="001726A8">
                              <w:rPr>
                                <w:b/>
                                <w:bCs/>
                                <w:color w:val="C45911" w:themeColor="accent2" w:themeShade="BF"/>
                                <w:sz w:val="36"/>
                                <w:szCs w:val="36"/>
                              </w:rPr>
                              <w:t>In a safeguarding emergency, when a young person is at immediate risk of harm, call 999.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1E4C8" id="_x0000_s1027" type="#_x0000_t202" style="position:absolute;margin-left:0;margin-top:44.35pt;width:383.4pt;height:74.4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KVDwIAACYEAAAOAAAAZHJzL2Uyb0RvYy54bWysU81u2zAMvg/YOwi6L04Cp0uMOEWXLsOA&#10;rhvQ7QEUWY6FyaJGKbG7px8lu2n2dxmmg0CK1EfyI7m+7lvDTgq9Blvy2WTKmbISKm0PJf/yefdq&#10;yZkPwlbCgFUlf1SeX29evlh3rlBzaMBUChmBWF90ruRNCK7IMi8b1Qo/AacsGWvAVgRS8ZBVKDpC&#10;b002n06vsg6wcghSeU+vt4ORbxJ+XSsZPta1V4GZklNuId2Y7n28s81aFAcUrtFyTEP8Qxat0JaC&#10;nqFuRRDsiPo3qFZLBA91mEhoM6hrLVWqgaqZTX+p5qERTqVaiBzvzjT5/wcr708P7hOy0L+BnhqY&#10;ivDuDuRXzyxsG2EP6gYRukaJigLPImVZ53wxfo1U+8JHkH33ASpqsjgGSEB9jW1khepkhE4NeDyT&#10;rvrAJD3my6vVbEkmSbZVni9JjiFE8fTboQ/vFLQsCiVHampCF6c7HwbXJ5cYzIPR1U4bkxQ87LcG&#10;2UnQAOzSGdF/cjOWdRR9MV8MBPwVYprOnyBaHWiSjW5Lvjw7iSLS9tZWac6C0GaQqTpjRx4jdQOJ&#10;od/3TFcjyZHWPVSPRCzCMLi0aCQ0gN8562hoS+6/HQUqzsx7S81ZzfI8TnlS8sXrOSl4adlfWoSV&#10;BFXywNkgbkPajMibhRtqYq0Tv8+ZjCnTMKYOjYsTp/1ST17P6735AQAA//8DAFBLAwQUAAYACAAA&#10;ACEA00SJdt0AAAAHAQAADwAAAGRycy9kb3ducmV2LnhtbEyPwU7DMBBE70j8g7VIXBB1aCEJIU6F&#10;kEBwg4Lg6sbbJMJeB9tNw9+znOC4mtWbN/V6dlZMGOLgScHFIgOB1HozUKfg7fX+vAQRkyajrSdU&#10;8I0R1s3xUa0r4w/0gtMmdYIhFCutoE9prKSMbY9Ox4UfkTjb+eB04jN00gR9YLizcplluXR6IG7o&#10;9Yh3Pbafm71TUF4+Th/xafX83uY7e53OiunhKyh1ejLf3oBIOKe/Z/jVZ3Vo2Gnr92SisAp4SGJS&#10;WYDgtMhzHrJVsFwVVyCbWv73b34AAAD//wMAUEsBAi0AFAAGAAgAAAAhALaDOJL+AAAA4QEAABMA&#10;AAAAAAAAAAAAAAAAAAAAAFtDb250ZW50X1R5cGVzXS54bWxQSwECLQAUAAYACAAAACEAOP0h/9YA&#10;AACUAQAACwAAAAAAAAAAAAAAAAAvAQAAX3JlbHMvLnJlbHNQSwECLQAUAAYACAAAACEAJUQylQ8C&#10;AAAmBAAADgAAAAAAAAAAAAAAAAAuAgAAZHJzL2Uyb0RvYy54bWxQSwECLQAUAAYACAAAACEA00SJ&#10;dt0AAAAHAQAADwAAAAAAAAAAAAAAAABpBAAAZHJzL2Rvd25yZXYueG1sUEsFBgAAAAAEAAQA8wAA&#10;AHMFAAAAAA==&#10;">
                <v:textbox>
                  <w:txbxContent>
                    <w:p w14:paraId="17F965FF" w14:textId="4DABEF5F" w:rsidR="0006724C" w:rsidRPr="001726A8" w:rsidRDefault="00DD65CF" w:rsidP="00DD65CF">
                      <w:pPr>
                        <w:spacing w:after="0"/>
                        <w:jc w:val="center"/>
                        <w:rPr>
                          <w:b/>
                          <w:bCs/>
                          <w:color w:val="C45911" w:themeColor="accent2" w:themeShade="BF"/>
                          <w:sz w:val="36"/>
                          <w:szCs w:val="36"/>
                        </w:rPr>
                      </w:pPr>
                      <w:r w:rsidRPr="001726A8">
                        <w:rPr>
                          <w:b/>
                          <w:bCs/>
                          <w:color w:val="C45911" w:themeColor="accent2" w:themeShade="BF"/>
                          <w:sz w:val="36"/>
                          <w:szCs w:val="36"/>
                        </w:rPr>
                        <w:t>In a safeguarding emergency, when a young person is at immediate risk of harm, call 999.</w:t>
                      </w:r>
                    </w:p>
                  </w:txbxContent>
                </v:textbox>
                <w10:wrap type="square" anchorx="margin"/>
              </v:shape>
            </w:pict>
          </mc:Fallback>
        </mc:AlternateContent>
      </w:r>
    </w:p>
    <w:p w14:paraId="3BEFDD51" w14:textId="77777777" w:rsidR="00A02CBB" w:rsidRDefault="00A02CBB">
      <w:pPr>
        <w:rPr>
          <w:sz w:val="24"/>
          <w:szCs w:val="24"/>
        </w:rPr>
      </w:pPr>
    </w:p>
    <w:p w14:paraId="2FC0C130" w14:textId="162AFE37" w:rsidR="00A02CBB" w:rsidRPr="002E4408" w:rsidRDefault="00A02CBB">
      <w:pPr>
        <w:rPr>
          <w:sz w:val="24"/>
          <w:szCs w:val="24"/>
        </w:rPr>
      </w:pPr>
    </w:p>
    <w:sectPr w:rsidR="00A02CBB" w:rsidRPr="002E4408">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AE608" w14:textId="77777777" w:rsidR="00DF3C14" w:rsidRDefault="00DF3C14" w:rsidP="007E4821">
      <w:pPr>
        <w:spacing w:after="0" w:line="240" w:lineRule="auto"/>
      </w:pPr>
      <w:r>
        <w:separator/>
      </w:r>
    </w:p>
  </w:endnote>
  <w:endnote w:type="continuationSeparator" w:id="0">
    <w:p w14:paraId="7C244E5D" w14:textId="77777777" w:rsidR="00DF3C14" w:rsidRDefault="00DF3C14" w:rsidP="007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216D2" w14:textId="77777777" w:rsidR="00DF3C14" w:rsidRDefault="00DF3C14" w:rsidP="007E4821">
      <w:pPr>
        <w:spacing w:after="0" w:line="240" w:lineRule="auto"/>
      </w:pPr>
      <w:r>
        <w:separator/>
      </w:r>
    </w:p>
  </w:footnote>
  <w:footnote w:type="continuationSeparator" w:id="0">
    <w:p w14:paraId="21FC86EF" w14:textId="77777777" w:rsidR="00DF3C14" w:rsidRDefault="00DF3C14" w:rsidP="007E4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0E3AD" w14:textId="0F33E185" w:rsidR="007E4821" w:rsidRPr="007E4821" w:rsidRDefault="005803E0" w:rsidP="007E4821">
    <w:pPr>
      <w:pStyle w:val="Header"/>
      <w:jc w:val="center"/>
      <w:rPr>
        <w:sz w:val="32"/>
        <w:szCs w:val="32"/>
      </w:rPr>
    </w:pPr>
    <w:r w:rsidRPr="005803E0">
      <w:rPr>
        <w:noProof/>
        <w:sz w:val="32"/>
        <w:szCs w:val="32"/>
      </w:rPr>
      <w:drawing>
        <wp:anchor distT="0" distB="0" distL="114300" distR="114300" simplePos="0" relativeHeight="251659264" behindDoc="1" locked="0" layoutInCell="1" allowOverlap="1" wp14:anchorId="26048AD7" wp14:editId="2B89F967">
          <wp:simplePos x="0" y="0"/>
          <wp:positionH relativeFrom="column">
            <wp:posOffset>-800100</wp:posOffset>
          </wp:positionH>
          <wp:positionV relativeFrom="paragraph">
            <wp:posOffset>-449580</wp:posOffset>
          </wp:positionV>
          <wp:extent cx="763169" cy="762252"/>
          <wp:effectExtent l="0" t="0" r="0" b="0"/>
          <wp:wrapNone/>
          <wp:docPr id="1026" name="Picture 2" descr="A purple and white football ball&#10;&#10;Description automatically generated">
            <a:extLst xmlns:a="http://schemas.openxmlformats.org/drawingml/2006/main">
              <a:ext uri="{FF2B5EF4-FFF2-40B4-BE49-F238E27FC236}">
                <a16:creationId xmlns:a16="http://schemas.microsoft.com/office/drawing/2014/main" id="{14B64190-F1F0-4D7C-8E3E-FE1A3C01CC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purple and white football ball&#10;&#10;Description automatically generated">
                    <a:extLst>
                      <a:ext uri="{FF2B5EF4-FFF2-40B4-BE49-F238E27FC236}">
                        <a16:creationId xmlns:a16="http://schemas.microsoft.com/office/drawing/2014/main" id="{14B64190-F1F0-4D7C-8E3E-FE1A3C01CCB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169" cy="762252"/>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7C26A3" w:rsidRPr="007C26A3">
      <w:rPr>
        <w:noProof/>
        <w:sz w:val="32"/>
        <w:szCs w:val="32"/>
      </w:rPr>
      <w:drawing>
        <wp:anchor distT="0" distB="0" distL="114300" distR="114300" simplePos="0" relativeHeight="251658240" behindDoc="1" locked="0" layoutInCell="1" allowOverlap="1" wp14:anchorId="447DEEFD" wp14:editId="6AD99375">
          <wp:simplePos x="0" y="0"/>
          <wp:positionH relativeFrom="rightMargin">
            <wp:posOffset>-245954</wp:posOffset>
          </wp:positionH>
          <wp:positionV relativeFrom="paragraph">
            <wp:posOffset>-327660</wp:posOffset>
          </wp:positionV>
          <wp:extent cx="1021289" cy="243840"/>
          <wp:effectExtent l="0" t="0" r="7620" b="3810"/>
          <wp:wrapNone/>
          <wp:docPr id="6358220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6153" cy="245001"/>
                  </a:xfrm>
                  <a:prstGeom prst="rect">
                    <a:avLst/>
                  </a:prstGeom>
                  <a:noFill/>
                  <a:ln>
                    <a:noFill/>
                  </a:ln>
                </pic:spPr>
              </pic:pic>
            </a:graphicData>
          </a:graphic>
          <wp14:sizeRelH relativeFrom="page">
            <wp14:pctWidth>0</wp14:pctWidth>
          </wp14:sizeRelH>
          <wp14:sizeRelV relativeFrom="page">
            <wp14:pctHeight>0</wp14:pctHeight>
          </wp14:sizeRelV>
        </wp:anchor>
      </w:drawing>
    </w:r>
    <w:r w:rsidR="007E4821" w:rsidRPr="007E4821">
      <w:rPr>
        <w:sz w:val="32"/>
        <w:szCs w:val="32"/>
      </w:rPr>
      <w:t>Safeguarding Children Policy – Essex Met Netball Association (EMNA)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55"/>
    <w:rsid w:val="00063572"/>
    <w:rsid w:val="0006724C"/>
    <w:rsid w:val="000736D4"/>
    <w:rsid w:val="00095252"/>
    <w:rsid w:val="00114D8E"/>
    <w:rsid w:val="001726A8"/>
    <w:rsid w:val="00183C2B"/>
    <w:rsid w:val="001B0E55"/>
    <w:rsid w:val="001B5822"/>
    <w:rsid w:val="001D728F"/>
    <w:rsid w:val="00207D43"/>
    <w:rsid w:val="00213330"/>
    <w:rsid w:val="002E4408"/>
    <w:rsid w:val="00301987"/>
    <w:rsid w:val="00345D35"/>
    <w:rsid w:val="00364466"/>
    <w:rsid w:val="00400F05"/>
    <w:rsid w:val="004163E7"/>
    <w:rsid w:val="00574F8F"/>
    <w:rsid w:val="005803E0"/>
    <w:rsid w:val="005E2CA5"/>
    <w:rsid w:val="00637D04"/>
    <w:rsid w:val="006875B8"/>
    <w:rsid w:val="006C6EF3"/>
    <w:rsid w:val="006F4F23"/>
    <w:rsid w:val="00722199"/>
    <w:rsid w:val="00750516"/>
    <w:rsid w:val="00775647"/>
    <w:rsid w:val="007C26A3"/>
    <w:rsid w:val="007E4821"/>
    <w:rsid w:val="008674F1"/>
    <w:rsid w:val="008C5686"/>
    <w:rsid w:val="009E0EBE"/>
    <w:rsid w:val="009E62AC"/>
    <w:rsid w:val="00A02CBB"/>
    <w:rsid w:val="00AD1D49"/>
    <w:rsid w:val="00B73995"/>
    <w:rsid w:val="00BB15E1"/>
    <w:rsid w:val="00BD303A"/>
    <w:rsid w:val="00BF329A"/>
    <w:rsid w:val="00C25E50"/>
    <w:rsid w:val="00C646FF"/>
    <w:rsid w:val="00C91333"/>
    <w:rsid w:val="00D04888"/>
    <w:rsid w:val="00D0676D"/>
    <w:rsid w:val="00D27D8F"/>
    <w:rsid w:val="00D458D8"/>
    <w:rsid w:val="00DD65CF"/>
    <w:rsid w:val="00DF1CC9"/>
    <w:rsid w:val="00DF3C14"/>
    <w:rsid w:val="00EC37CB"/>
    <w:rsid w:val="00F7777E"/>
    <w:rsid w:val="00F91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C6C78"/>
  <w15:chartTrackingRefBased/>
  <w15:docId w15:val="{5DCB7A69-1871-46F7-A27B-48C827DF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821"/>
  </w:style>
  <w:style w:type="paragraph" w:styleId="Footer">
    <w:name w:val="footer"/>
    <w:basedOn w:val="Normal"/>
    <w:link w:val="FooterChar"/>
    <w:uiPriority w:val="99"/>
    <w:unhideWhenUsed/>
    <w:rsid w:val="007E4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821"/>
  </w:style>
  <w:style w:type="character" w:styleId="Hyperlink">
    <w:name w:val="Hyperlink"/>
    <w:basedOn w:val="DefaultParagraphFont"/>
    <w:uiPriority w:val="99"/>
    <w:unhideWhenUsed/>
    <w:rsid w:val="00DF1CC9"/>
    <w:rPr>
      <w:color w:val="0563C1" w:themeColor="hyperlink"/>
      <w:u w:val="single"/>
    </w:rPr>
  </w:style>
  <w:style w:type="character" w:styleId="UnresolvedMention">
    <w:name w:val="Unresolved Mention"/>
    <w:basedOn w:val="DefaultParagraphFont"/>
    <w:uiPriority w:val="99"/>
    <w:semiHidden/>
    <w:unhideWhenUsed/>
    <w:rsid w:val="00DF1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20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mailto:safeguarding@essexmet.co.u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www.thecspu.org.uk" TargetMode="External"/><Relationship Id="rId17" Type="http://schemas.openxmlformats.org/officeDocument/2006/relationships/hyperlink" Target="mailto:safeguarding@essexmet.co.uk" TargetMode="Externa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Bisi Owolabi</dc:creator>
  <cp:keywords/>
  <dc:description/>
  <cp:lastModifiedBy>Jane Kelloe</cp:lastModifiedBy>
  <cp:revision>45</cp:revision>
  <dcterms:created xsi:type="dcterms:W3CDTF">2024-04-19T09:47:00Z</dcterms:created>
  <dcterms:modified xsi:type="dcterms:W3CDTF">2024-08-30T17:42:00Z</dcterms:modified>
</cp:coreProperties>
</file>